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F3" w:rsidRDefault="006B5D7C" w:rsidP="00162BF3">
      <w:pPr>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162BF3" w:rsidRPr="00162BF3">
        <w:rPr>
          <w:rFonts w:ascii="Times New Roman" w:hAnsi="Times New Roman" w:cs="Times New Roman"/>
          <w:b/>
          <w:sz w:val="24"/>
          <w:szCs w:val="24"/>
        </w:rPr>
        <w:t>VISITA A LA PROVINCIA LA  R</w:t>
      </w:r>
      <w:r w:rsidR="00162BF3" w:rsidRPr="00162BF3">
        <w:rPr>
          <w:rFonts w:ascii="Times New Roman" w:hAnsi="Times New Roman" w:cs="Times New Roman"/>
          <w:b/>
          <w:szCs w:val="24"/>
        </w:rPr>
        <w:t>IOJA</w:t>
      </w:r>
      <w:r w:rsidR="00162BF3" w:rsidRPr="00162BF3">
        <w:rPr>
          <w:rFonts w:ascii="Times New Roman" w:hAnsi="Times New Roman" w:cs="Times New Roman"/>
          <w:b/>
          <w:sz w:val="24"/>
          <w:szCs w:val="24"/>
        </w:rPr>
        <w:t xml:space="preserve"> – LAS INSTITUCIONES DE ENCIERRO EN LA CIUDAD DE LA RIOJA</w:t>
      </w:r>
    </w:p>
    <w:p w:rsidR="00162102" w:rsidRDefault="00162102" w:rsidP="00162BF3">
      <w:pPr>
        <w:jc w:val="both"/>
        <w:rPr>
          <w:rFonts w:ascii="Times New Roman" w:hAnsi="Times New Roman" w:cs="Times New Roman"/>
          <w:b/>
          <w:sz w:val="24"/>
          <w:szCs w:val="24"/>
        </w:rPr>
      </w:pPr>
    </w:p>
    <w:p w:rsidR="00162102" w:rsidRDefault="00162102" w:rsidP="00162BF3">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Pr="00162102">
        <w:rPr>
          <w:rFonts w:ascii="Times New Roman" w:hAnsi="Times New Roman" w:cs="Times New Roman"/>
          <w:i/>
          <w:sz w:val="24"/>
          <w:szCs w:val="24"/>
        </w:rPr>
        <w:t>La indiferencia es el apoyo silencioso a favor de la injusticia</w:t>
      </w:r>
      <w:r>
        <w:rPr>
          <w:rFonts w:ascii="Times New Roman" w:hAnsi="Times New Roman" w:cs="Times New Roman"/>
          <w:sz w:val="24"/>
          <w:szCs w:val="24"/>
        </w:rPr>
        <w:t>”</w:t>
      </w:r>
    </w:p>
    <w:p w:rsidR="00A059F0" w:rsidRDefault="00105C47" w:rsidP="00162BF3">
      <w:pPr>
        <w:jc w:val="both"/>
        <w:rPr>
          <w:rFonts w:ascii="Times New Roman" w:hAnsi="Times New Roman" w:cs="Times New Roman"/>
          <w:sz w:val="24"/>
          <w:szCs w:val="24"/>
        </w:rPr>
      </w:pPr>
      <w:r>
        <w:rPr>
          <w:rFonts w:ascii="Times New Roman" w:hAnsi="Times New Roman" w:cs="Times New Roman"/>
          <w:sz w:val="24"/>
          <w:szCs w:val="24"/>
        </w:rPr>
        <w:t xml:space="preserve">                                                                           Jorge González Moore</w:t>
      </w:r>
    </w:p>
    <w:p w:rsidR="00105C47" w:rsidRPr="00162BF3" w:rsidRDefault="00105C47" w:rsidP="00162BF3">
      <w:pPr>
        <w:jc w:val="both"/>
        <w:rPr>
          <w:rFonts w:ascii="Times New Roman" w:hAnsi="Times New Roman" w:cs="Times New Roman"/>
          <w:b/>
          <w:sz w:val="24"/>
          <w:szCs w:val="24"/>
        </w:rPr>
      </w:pPr>
    </w:p>
    <w:p w:rsidR="00A25537" w:rsidRDefault="00162BF3" w:rsidP="00162BF3">
      <w:pPr>
        <w:jc w:val="both"/>
        <w:rPr>
          <w:rFonts w:ascii="Times New Roman" w:hAnsi="Times New Roman" w:cs="Times New Roman"/>
          <w:sz w:val="24"/>
          <w:szCs w:val="24"/>
        </w:rPr>
      </w:pPr>
      <w:r w:rsidRPr="00162BF3">
        <w:rPr>
          <w:rFonts w:ascii="Times New Roman" w:hAnsi="Times New Roman" w:cs="Times New Roman"/>
          <w:sz w:val="24"/>
          <w:szCs w:val="24"/>
        </w:rPr>
        <w:t xml:space="preserve">Con el auspicio de Agir Ensemble pour les Droits de l¨Homme y Fondation de France, el OIP (Observatorio Internacional de Prisiones de Argentina) realizó una misión </w:t>
      </w:r>
      <w:r>
        <w:rPr>
          <w:rFonts w:ascii="Times New Roman" w:hAnsi="Times New Roman" w:cs="Times New Roman"/>
          <w:sz w:val="24"/>
          <w:szCs w:val="24"/>
        </w:rPr>
        <w:t>a la Provincia de La Rioja</w:t>
      </w:r>
      <w:r w:rsidRPr="00162BF3">
        <w:rPr>
          <w:rFonts w:ascii="Times New Roman" w:hAnsi="Times New Roman" w:cs="Times New Roman"/>
          <w:sz w:val="24"/>
          <w:szCs w:val="24"/>
        </w:rPr>
        <w:t xml:space="preserve">, cumpliendo tres visitas a la instituciones de </w:t>
      </w:r>
      <w:r>
        <w:rPr>
          <w:rFonts w:ascii="Times New Roman" w:hAnsi="Times New Roman" w:cs="Times New Roman"/>
          <w:sz w:val="24"/>
          <w:szCs w:val="24"/>
        </w:rPr>
        <w:t>encierro en la Ciudad de La Rioja Capital</w:t>
      </w:r>
      <w:r w:rsidRPr="00162BF3">
        <w:rPr>
          <w:rFonts w:ascii="Times New Roman" w:hAnsi="Times New Roman" w:cs="Times New Roman"/>
          <w:sz w:val="24"/>
          <w:szCs w:val="24"/>
        </w:rPr>
        <w:t xml:space="preserve">. Cabe destacar la diligente tarea previa que realizó </w:t>
      </w:r>
      <w:r>
        <w:rPr>
          <w:rFonts w:ascii="Times New Roman" w:hAnsi="Times New Roman" w:cs="Times New Roman"/>
          <w:sz w:val="24"/>
          <w:szCs w:val="24"/>
        </w:rPr>
        <w:t xml:space="preserve">la Sra. Selva </w:t>
      </w:r>
      <w:r w:rsidRPr="00162BF3">
        <w:rPr>
          <w:rFonts w:ascii="Times New Roman" w:hAnsi="Times New Roman" w:cs="Times New Roman"/>
          <w:sz w:val="24"/>
          <w:szCs w:val="24"/>
        </w:rPr>
        <w:t xml:space="preserve"> </w:t>
      </w:r>
      <w:r>
        <w:rPr>
          <w:rFonts w:ascii="Times New Roman" w:hAnsi="Times New Roman" w:cs="Times New Roman"/>
          <w:sz w:val="24"/>
          <w:szCs w:val="24"/>
        </w:rPr>
        <w:t>Vidal del Ga</w:t>
      </w:r>
      <w:r w:rsidR="00B8001D">
        <w:rPr>
          <w:rFonts w:ascii="Times New Roman" w:hAnsi="Times New Roman" w:cs="Times New Roman"/>
          <w:sz w:val="24"/>
          <w:szCs w:val="24"/>
        </w:rPr>
        <w:t xml:space="preserve">binete del Ministro de </w:t>
      </w:r>
      <w:r w:rsidR="00B8001D" w:rsidRPr="00B8001D">
        <w:rPr>
          <w:rFonts w:ascii="Times New Roman" w:hAnsi="Times New Roman" w:cs="Times New Roman"/>
          <w:sz w:val="24"/>
          <w:szCs w:val="24"/>
        </w:rPr>
        <w:t>Gobierno, Justicia, Seguridad y Derechos Humanos</w:t>
      </w:r>
      <w:r w:rsidR="00B8001D">
        <w:rPr>
          <w:rFonts w:ascii="Times New Roman" w:hAnsi="Times New Roman" w:cs="Times New Roman"/>
          <w:sz w:val="24"/>
          <w:szCs w:val="24"/>
        </w:rPr>
        <w:t xml:space="preserve"> de la provincia, a fin de coordinar la visita con las actividades realizadas. </w:t>
      </w:r>
      <w:r w:rsidR="00A059F0" w:rsidRPr="00A059F0">
        <w:rPr>
          <w:rFonts w:ascii="Times New Roman" w:hAnsi="Times New Roman" w:cs="Times New Roman"/>
          <w:sz w:val="24"/>
          <w:szCs w:val="24"/>
        </w:rPr>
        <w:t>La misión del OIP  comenzó una apretada</w:t>
      </w:r>
      <w:r w:rsidR="00A059F0">
        <w:rPr>
          <w:rFonts w:ascii="Times New Roman" w:hAnsi="Times New Roman" w:cs="Times New Roman"/>
          <w:sz w:val="24"/>
          <w:szCs w:val="24"/>
        </w:rPr>
        <w:t xml:space="preserve"> agenda de actividades, el día 10</w:t>
      </w:r>
      <w:r w:rsidR="00A059F0" w:rsidRPr="00A059F0">
        <w:rPr>
          <w:rFonts w:ascii="Times New Roman" w:hAnsi="Times New Roman" w:cs="Times New Roman"/>
          <w:sz w:val="24"/>
          <w:szCs w:val="24"/>
        </w:rPr>
        <w:t xml:space="preserve"> de </w:t>
      </w:r>
      <w:r w:rsidR="00A059F0">
        <w:rPr>
          <w:rFonts w:ascii="Times New Roman" w:hAnsi="Times New Roman" w:cs="Times New Roman"/>
          <w:sz w:val="24"/>
          <w:szCs w:val="24"/>
        </w:rPr>
        <w:t xml:space="preserve">Agosto, </w:t>
      </w:r>
      <w:r w:rsidR="00A059F0" w:rsidRPr="00A059F0">
        <w:rPr>
          <w:rFonts w:ascii="Times New Roman" w:hAnsi="Times New Roman" w:cs="Times New Roman"/>
          <w:sz w:val="24"/>
          <w:szCs w:val="24"/>
        </w:rPr>
        <w:t xml:space="preserve"> a las </w:t>
      </w:r>
      <w:r w:rsidR="00A059F0">
        <w:rPr>
          <w:rFonts w:ascii="Times New Roman" w:hAnsi="Times New Roman" w:cs="Times New Roman"/>
          <w:sz w:val="24"/>
          <w:szCs w:val="24"/>
        </w:rPr>
        <w:t>16</w:t>
      </w:r>
      <w:r w:rsidR="00A059F0" w:rsidRPr="00A059F0">
        <w:rPr>
          <w:rFonts w:ascii="Times New Roman" w:hAnsi="Times New Roman" w:cs="Times New Roman"/>
          <w:sz w:val="24"/>
          <w:szCs w:val="24"/>
        </w:rPr>
        <w:t xml:space="preserve"> hs. con una reunión y presentación de trabajo con </w:t>
      </w:r>
      <w:r w:rsidR="00A059F0">
        <w:rPr>
          <w:rFonts w:ascii="Times New Roman" w:hAnsi="Times New Roman" w:cs="Times New Roman"/>
          <w:sz w:val="24"/>
          <w:szCs w:val="24"/>
        </w:rPr>
        <w:t>el Dr. Alejandro Moriconi</w:t>
      </w:r>
      <w:r w:rsidR="00A059F0" w:rsidRPr="00A059F0">
        <w:rPr>
          <w:rFonts w:ascii="Times New Roman" w:hAnsi="Times New Roman" w:cs="Times New Roman"/>
          <w:sz w:val="24"/>
          <w:szCs w:val="24"/>
        </w:rPr>
        <w:t xml:space="preserve">, </w:t>
      </w:r>
      <w:r w:rsidR="00A059F0">
        <w:rPr>
          <w:rFonts w:ascii="Times New Roman" w:hAnsi="Times New Roman" w:cs="Times New Roman"/>
          <w:sz w:val="24"/>
          <w:szCs w:val="24"/>
        </w:rPr>
        <w:t>l</w:t>
      </w:r>
      <w:r w:rsidR="00A059F0" w:rsidRPr="00A059F0">
        <w:rPr>
          <w:rFonts w:ascii="Times New Roman" w:hAnsi="Times New Roman" w:cs="Times New Roman"/>
          <w:sz w:val="24"/>
          <w:szCs w:val="24"/>
        </w:rPr>
        <w:t>a</w:t>
      </w:r>
      <w:r w:rsidR="00401E48">
        <w:rPr>
          <w:rFonts w:ascii="Times New Roman" w:hAnsi="Times New Roman" w:cs="Times New Roman"/>
          <w:sz w:val="24"/>
          <w:szCs w:val="24"/>
        </w:rPr>
        <w:t xml:space="preserve"> Lic. Analía del R</w:t>
      </w:r>
      <w:r w:rsidR="00A059F0">
        <w:rPr>
          <w:rFonts w:ascii="Times New Roman" w:hAnsi="Times New Roman" w:cs="Times New Roman"/>
          <w:sz w:val="24"/>
          <w:szCs w:val="24"/>
        </w:rPr>
        <w:t xml:space="preserve">osario Tello, Subdirectora del Servicio Penitenciario de provincia y demás autoridades, </w:t>
      </w:r>
      <w:r w:rsidR="00A059F0" w:rsidRPr="00A059F0">
        <w:rPr>
          <w:rFonts w:ascii="Times New Roman" w:hAnsi="Times New Roman" w:cs="Times New Roman"/>
          <w:sz w:val="24"/>
          <w:szCs w:val="24"/>
        </w:rPr>
        <w:t>fin de intercambiar impresiones sobre el objeto de la visita y las recomendaciones internacionales en materia de preservación de los Derechos Humanos (en adelante DD. HH) de las personas privadas de su libertad.</w:t>
      </w:r>
      <w:r w:rsidR="00DC3BAA">
        <w:rPr>
          <w:rFonts w:ascii="Times New Roman" w:hAnsi="Times New Roman" w:cs="Times New Roman"/>
          <w:sz w:val="24"/>
          <w:szCs w:val="24"/>
        </w:rPr>
        <w:t xml:space="preserve"> El OIP hizo entrega en esta oportunidad de dos libros</w:t>
      </w:r>
      <w:r w:rsidR="00BC5C71">
        <w:rPr>
          <w:rFonts w:ascii="Times New Roman" w:hAnsi="Times New Roman" w:cs="Times New Roman"/>
          <w:sz w:val="24"/>
          <w:szCs w:val="24"/>
        </w:rPr>
        <w:t xml:space="preserve"> </w:t>
      </w:r>
      <w:r w:rsidR="00BC5C71" w:rsidRPr="002A281D">
        <w:rPr>
          <w:rFonts w:ascii="Times New Roman" w:hAnsi="Times New Roman" w:cs="Times New Roman"/>
          <w:sz w:val="24"/>
          <w:szCs w:val="24"/>
        </w:rPr>
        <w:t>referente a la reducción de la pena de encierro etc.</w:t>
      </w:r>
      <w:r w:rsidR="00BC5C71">
        <w:rPr>
          <w:rFonts w:ascii="Times New Roman" w:hAnsi="Times New Roman" w:cs="Times New Roman"/>
          <w:sz w:val="24"/>
          <w:szCs w:val="24"/>
        </w:rPr>
        <w:t xml:space="preserve"> </w:t>
      </w:r>
      <w:r w:rsidR="00DC3BAA">
        <w:rPr>
          <w:rFonts w:ascii="Times New Roman" w:hAnsi="Times New Roman" w:cs="Times New Roman"/>
          <w:sz w:val="24"/>
          <w:szCs w:val="24"/>
        </w:rPr>
        <w:t>que le fueron girados por la Comisión Interamericana de DD. HH  a fin de que les fuera útil como guía para el accionar con el tratamiento con los reclusos.</w:t>
      </w:r>
      <w:r w:rsidR="00401E48">
        <w:rPr>
          <w:rFonts w:ascii="Times New Roman" w:hAnsi="Times New Roman" w:cs="Times New Roman"/>
          <w:sz w:val="24"/>
          <w:szCs w:val="24"/>
        </w:rPr>
        <w:t xml:space="preserve"> Luego de un amable intercambio de impresiones sobre la actual situación de la administración de justicia en general y las dificultades y desafíos que presenta el mapa del delito, se pasó a realizar la visita. </w:t>
      </w:r>
    </w:p>
    <w:p w:rsidR="00323A72" w:rsidRDefault="00A25537" w:rsidP="00162BF3">
      <w:pPr>
        <w:jc w:val="both"/>
        <w:rPr>
          <w:rFonts w:ascii="Times New Roman" w:hAnsi="Times New Roman" w:cs="Times New Roman"/>
          <w:sz w:val="24"/>
          <w:szCs w:val="24"/>
        </w:rPr>
      </w:pPr>
      <w:r w:rsidRPr="00A25537">
        <w:rPr>
          <w:rFonts w:ascii="Times New Roman" w:hAnsi="Times New Roman" w:cs="Times New Roman"/>
          <w:b/>
          <w:sz w:val="24"/>
          <w:szCs w:val="24"/>
        </w:rPr>
        <w:t xml:space="preserve">Situación geográfica del Penal de La Rioja Capital </w:t>
      </w:r>
      <w:r w:rsidR="00401E48" w:rsidRPr="00A25537">
        <w:rPr>
          <w:rFonts w:ascii="Times New Roman" w:hAnsi="Times New Roman" w:cs="Times New Roman"/>
          <w:b/>
          <w:sz w:val="24"/>
          <w:szCs w:val="24"/>
        </w:rPr>
        <w:t xml:space="preserve"> </w:t>
      </w:r>
      <w:r w:rsidR="00DC3BAA" w:rsidRPr="00A25537">
        <w:rPr>
          <w:rFonts w:ascii="Times New Roman" w:hAnsi="Times New Roman" w:cs="Times New Roman"/>
          <w:b/>
          <w:sz w:val="24"/>
          <w:szCs w:val="24"/>
        </w:rPr>
        <w:t xml:space="preserve"> </w:t>
      </w:r>
    </w:p>
    <w:p w:rsidR="0067587B" w:rsidRDefault="00EE69E0" w:rsidP="00162BF3">
      <w:pPr>
        <w:jc w:val="both"/>
        <w:rPr>
          <w:rFonts w:ascii="Times New Roman" w:hAnsi="Times New Roman" w:cs="Times New Roman"/>
          <w:sz w:val="24"/>
          <w:szCs w:val="24"/>
        </w:rPr>
      </w:pPr>
      <w:r w:rsidRPr="00EE69E0">
        <w:rPr>
          <w:rFonts w:ascii="Times New Roman" w:hAnsi="Times New Roman" w:cs="Times New Roman"/>
          <w:sz w:val="24"/>
          <w:szCs w:val="24"/>
        </w:rPr>
        <w:t>La pob</w:t>
      </w:r>
      <w:r w:rsidR="00C1131A">
        <w:rPr>
          <w:rFonts w:ascii="Times New Roman" w:hAnsi="Times New Roman" w:cs="Times New Roman"/>
          <w:sz w:val="24"/>
          <w:szCs w:val="24"/>
        </w:rPr>
        <w:t>lación residente en La Rioja a</w:t>
      </w:r>
      <w:r w:rsidR="00AB1815">
        <w:rPr>
          <w:rFonts w:ascii="Times New Roman" w:hAnsi="Times New Roman" w:cs="Times New Roman"/>
          <w:sz w:val="24"/>
          <w:szCs w:val="24"/>
        </w:rPr>
        <w:t>l</w:t>
      </w:r>
      <w:r w:rsidR="00C1131A">
        <w:rPr>
          <w:rFonts w:ascii="Times New Roman" w:hAnsi="Times New Roman" w:cs="Times New Roman"/>
          <w:sz w:val="24"/>
          <w:szCs w:val="24"/>
        </w:rPr>
        <w:t xml:space="preserve"> 1º</w:t>
      </w:r>
      <w:r w:rsidRPr="00EE69E0">
        <w:rPr>
          <w:rFonts w:ascii="Times New Roman" w:hAnsi="Times New Roman" w:cs="Times New Roman"/>
          <w:sz w:val="24"/>
          <w:szCs w:val="24"/>
        </w:rPr>
        <w:t xml:space="preserve"> de </w:t>
      </w:r>
      <w:r w:rsidR="00C1131A">
        <w:rPr>
          <w:rFonts w:ascii="Times New Roman" w:hAnsi="Times New Roman" w:cs="Times New Roman"/>
          <w:sz w:val="24"/>
          <w:szCs w:val="24"/>
        </w:rPr>
        <w:t>E</w:t>
      </w:r>
      <w:r w:rsidRPr="00EE69E0">
        <w:rPr>
          <w:rFonts w:ascii="Times New Roman" w:hAnsi="Times New Roman" w:cs="Times New Roman"/>
          <w:sz w:val="24"/>
          <w:szCs w:val="24"/>
        </w:rPr>
        <w:t xml:space="preserve">nero de 2017 es de 312.647 personas, cifra que ha disminuido un 0,05% respecto a la misma fecha de 2016; </w:t>
      </w:r>
      <w:r w:rsidR="00C1131A">
        <w:rPr>
          <w:rFonts w:ascii="Times New Roman" w:hAnsi="Times New Roman" w:cs="Times New Roman"/>
          <w:sz w:val="24"/>
          <w:szCs w:val="24"/>
        </w:rPr>
        <w:t>más del 60% del total de la población</w:t>
      </w:r>
      <w:r w:rsidR="004B32AE">
        <w:rPr>
          <w:rFonts w:ascii="Times New Roman" w:hAnsi="Times New Roman" w:cs="Times New Roman"/>
          <w:sz w:val="24"/>
          <w:szCs w:val="24"/>
        </w:rPr>
        <w:t>,</w:t>
      </w:r>
      <w:r w:rsidR="00C1131A">
        <w:rPr>
          <w:rFonts w:ascii="Times New Roman" w:hAnsi="Times New Roman" w:cs="Times New Roman"/>
          <w:sz w:val="24"/>
          <w:szCs w:val="24"/>
        </w:rPr>
        <w:t xml:space="preserve"> vive en la Capital</w:t>
      </w:r>
      <w:r w:rsidR="00BC5C71">
        <w:rPr>
          <w:rFonts w:ascii="Times New Roman" w:hAnsi="Times New Roman" w:cs="Times New Roman"/>
          <w:sz w:val="24"/>
          <w:szCs w:val="24"/>
        </w:rPr>
        <w:t xml:space="preserve"> </w:t>
      </w:r>
      <w:r w:rsidR="00BC5C71" w:rsidRPr="004B32AE">
        <w:rPr>
          <w:rFonts w:ascii="Times New Roman" w:hAnsi="Times New Roman" w:cs="Times New Roman"/>
          <w:sz w:val="24"/>
          <w:szCs w:val="24"/>
        </w:rPr>
        <w:t>de la provincia</w:t>
      </w:r>
      <w:r w:rsidR="00C1131A">
        <w:rPr>
          <w:rFonts w:ascii="Times New Roman" w:hAnsi="Times New Roman" w:cs="Times New Roman"/>
          <w:sz w:val="24"/>
          <w:szCs w:val="24"/>
        </w:rPr>
        <w:t xml:space="preserve">. </w:t>
      </w:r>
      <w:r w:rsidR="00BC5C71">
        <w:rPr>
          <w:rFonts w:ascii="Times New Roman" w:hAnsi="Times New Roman" w:cs="Times New Roman"/>
          <w:sz w:val="24"/>
          <w:szCs w:val="24"/>
        </w:rPr>
        <w:t>El penal de La R</w:t>
      </w:r>
      <w:r w:rsidR="00597C72" w:rsidRPr="00597C72">
        <w:rPr>
          <w:rFonts w:ascii="Times New Roman" w:hAnsi="Times New Roman" w:cs="Times New Roman"/>
          <w:sz w:val="24"/>
          <w:szCs w:val="24"/>
        </w:rPr>
        <w:t>ioja Capital, se encuentra ubicado en Joaquín V. González 77, al lado del cementerio local.</w:t>
      </w:r>
      <w:r w:rsidR="00597C72">
        <w:rPr>
          <w:rFonts w:ascii="Times New Roman" w:hAnsi="Times New Roman" w:cs="Times New Roman"/>
          <w:sz w:val="24"/>
          <w:szCs w:val="24"/>
        </w:rPr>
        <w:t xml:space="preserve"> A un costado de la arcada de la entrada, se encuentra una edificación donde está el despacho del Juez de Ejecución Penal</w:t>
      </w:r>
      <w:r w:rsidR="00C84202">
        <w:rPr>
          <w:rFonts w:ascii="Times New Roman" w:hAnsi="Times New Roman" w:cs="Times New Roman"/>
          <w:sz w:val="24"/>
          <w:szCs w:val="24"/>
        </w:rPr>
        <w:t>. El predio ocupa aproximadamente 5 hectáreas.</w:t>
      </w:r>
      <w:r w:rsidR="00D641D4">
        <w:rPr>
          <w:rFonts w:ascii="Times New Roman" w:hAnsi="Times New Roman" w:cs="Times New Roman"/>
          <w:sz w:val="24"/>
          <w:szCs w:val="24"/>
        </w:rPr>
        <w:t xml:space="preserve"> En el ingreso, luego de traspasar la arcada, sobre mano derecha, se encuentran las oficinas administrativas. </w:t>
      </w:r>
      <w:r w:rsidR="00C84202">
        <w:rPr>
          <w:rFonts w:ascii="Times New Roman" w:hAnsi="Times New Roman" w:cs="Times New Roman"/>
          <w:sz w:val="24"/>
          <w:szCs w:val="24"/>
        </w:rPr>
        <w:t>En un ala está el alojamiento de mujeres y en su contracara el alojamiento de hombres.</w:t>
      </w:r>
      <w:r w:rsidR="006A08C7">
        <w:rPr>
          <w:rFonts w:ascii="Times New Roman" w:hAnsi="Times New Roman" w:cs="Times New Roman"/>
          <w:sz w:val="24"/>
          <w:szCs w:val="24"/>
        </w:rPr>
        <w:t xml:space="preserve"> La medianera que colinda con el cementerio es una alambrada común. Separado</w:t>
      </w:r>
      <w:r w:rsidR="00043AF6">
        <w:rPr>
          <w:rFonts w:ascii="Times New Roman" w:hAnsi="Times New Roman" w:cs="Times New Roman"/>
          <w:sz w:val="24"/>
          <w:szCs w:val="24"/>
        </w:rPr>
        <w:t>, a una distancia prudencial</w:t>
      </w:r>
      <w:r w:rsidR="006A08C7">
        <w:rPr>
          <w:rFonts w:ascii="Times New Roman" w:hAnsi="Times New Roman" w:cs="Times New Roman"/>
          <w:sz w:val="24"/>
          <w:szCs w:val="24"/>
        </w:rPr>
        <w:t xml:space="preserve"> (pero dentro del mismo predio) se encuentra el jardín de infantes donde se atienden a los niños pequeños de los agentes penitenciarios.</w:t>
      </w:r>
      <w:r w:rsidR="00043AF6">
        <w:rPr>
          <w:rFonts w:ascii="Times New Roman" w:hAnsi="Times New Roman" w:cs="Times New Roman"/>
          <w:sz w:val="24"/>
          <w:szCs w:val="24"/>
        </w:rPr>
        <w:t xml:space="preserve"> La escuela para los reclusos, también se encuentra separada del lugar de alojamiento y dentro del mismo predio, separado por un patio de medianas dimensiones, se encuentra </w:t>
      </w:r>
      <w:r w:rsidR="005B2EEA">
        <w:rPr>
          <w:rFonts w:ascii="Times New Roman" w:hAnsi="Times New Roman" w:cs="Times New Roman"/>
          <w:sz w:val="24"/>
          <w:szCs w:val="24"/>
        </w:rPr>
        <w:t xml:space="preserve">el taller donde se realiza carpintería y se fabrica tapetes para automóviles, </w:t>
      </w:r>
      <w:r w:rsidR="005B2EEA">
        <w:rPr>
          <w:rFonts w:ascii="Times New Roman" w:hAnsi="Times New Roman" w:cs="Times New Roman"/>
          <w:sz w:val="24"/>
          <w:szCs w:val="24"/>
        </w:rPr>
        <w:lastRenderedPageBreak/>
        <w:t xml:space="preserve">pie de cama o entrada de casas. </w:t>
      </w:r>
      <w:r w:rsidR="00CE3A2D">
        <w:rPr>
          <w:rFonts w:ascii="Times New Roman" w:hAnsi="Times New Roman" w:cs="Times New Roman"/>
          <w:sz w:val="24"/>
          <w:szCs w:val="24"/>
        </w:rPr>
        <w:t xml:space="preserve">En uno de los laterales se encuentra la construcción donde antiguamente se cocinaba, actualmente </w:t>
      </w:r>
      <w:r w:rsidR="00BC5C71" w:rsidRPr="008A6316">
        <w:rPr>
          <w:rFonts w:ascii="Times New Roman" w:hAnsi="Times New Roman" w:cs="Times New Roman"/>
          <w:sz w:val="24"/>
          <w:szCs w:val="24"/>
        </w:rPr>
        <w:t>esta función</w:t>
      </w:r>
      <w:r w:rsidR="00BC5C71">
        <w:rPr>
          <w:rFonts w:ascii="Times New Roman" w:hAnsi="Times New Roman" w:cs="Times New Roman"/>
          <w:sz w:val="24"/>
          <w:szCs w:val="24"/>
        </w:rPr>
        <w:t xml:space="preserve"> </w:t>
      </w:r>
      <w:r w:rsidR="008A6316">
        <w:rPr>
          <w:rFonts w:ascii="Times New Roman" w:hAnsi="Times New Roman" w:cs="Times New Roman"/>
          <w:sz w:val="24"/>
          <w:szCs w:val="24"/>
        </w:rPr>
        <w:t>está regenteada</w:t>
      </w:r>
      <w:r w:rsidR="00CE3A2D">
        <w:rPr>
          <w:rFonts w:ascii="Times New Roman" w:hAnsi="Times New Roman" w:cs="Times New Roman"/>
          <w:sz w:val="24"/>
          <w:szCs w:val="24"/>
        </w:rPr>
        <w:t xml:space="preserve"> por el concesionario privado que entrega las viandas de comida. Al momento de la visita se observó que había empaquetados en bandejas de </w:t>
      </w:r>
      <w:r w:rsidR="007C1488">
        <w:rPr>
          <w:rFonts w:ascii="Times New Roman" w:hAnsi="Times New Roman" w:cs="Times New Roman"/>
          <w:sz w:val="24"/>
          <w:szCs w:val="24"/>
        </w:rPr>
        <w:t>t</w:t>
      </w:r>
      <w:r w:rsidR="00CE3A2D">
        <w:rPr>
          <w:rFonts w:ascii="Times New Roman" w:hAnsi="Times New Roman" w:cs="Times New Roman"/>
          <w:sz w:val="24"/>
          <w:szCs w:val="24"/>
        </w:rPr>
        <w:t xml:space="preserve">ergopol un </w:t>
      </w:r>
      <w:r w:rsidR="00101D33">
        <w:rPr>
          <w:rFonts w:ascii="Times New Roman" w:hAnsi="Times New Roman" w:cs="Times New Roman"/>
          <w:sz w:val="24"/>
          <w:szCs w:val="24"/>
        </w:rPr>
        <w:t xml:space="preserve">trozo de pizza que sería la cena. Cabe destacar que la porción era </w:t>
      </w:r>
      <w:r w:rsidR="00BC5C71">
        <w:rPr>
          <w:rFonts w:ascii="Times New Roman" w:hAnsi="Times New Roman" w:cs="Times New Roman"/>
          <w:sz w:val="24"/>
          <w:szCs w:val="24"/>
        </w:rPr>
        <w:t xml:space="preserve"> </w:t>
      </w:r>
      <w:r w:rsidR="00BC5C71" w:rsidRPr="00690F36">
        <w:rPr>
          <w:rFonts w:ascii="Times New Roman" w:hAnsi="Times New Roman" w:cs="Times New Roman"/>
          <w:sz w:val="24"/>
          <w:szCs w:val="24"/>
        </w:rPr>
        <w:t>muy</w:t>
      </w:r>
      <w:r w:rsidR="00BC5C71">
        <w:rPr>
          <w:rFonts w:ascii="Times New Roman" w:hAnsi="Times New Roman" w:cs="Times New Roman"/>
          <w:sz w:val="24"/>
          <w:szCs w:val="24"/>
        </w:rPr>
        <w:t xml:space="preserve"> </w:t>
      </w:r>
      <w:r w:rsidR="00101D33">
        <w:rPr>
          <w:rFonts w:ascii="Times New Roman" w:hAnsi="Times New Roman" w:cs="Times New Roman"/>
          <w:sz w:val="24"/>
          <w:szCs w:val="24"/>
        </w:rPr>
        <w:t xml:space="preserve">pequeña y se serviría fría. Al preguntar que habían recibido de almuerzo, el encargado de la concesión manifestó no recordar y preguntó a un colaborador, quién luego de dudar, declaró que se había servido mondongo. </w:t>
      </w:r>
      <w:r w:rsidR="007C0BC6">
        <w:rPr>
          <w:rFonts w:ascii="Times New Roman" w:hAnsi="Times New Roman" w:cs="Times New Roman"/>
          <w:sz w:val="24"/>
          <w:szCs w:val="24"/>
        </w:rPr>
        <w:t>En el otro lateral  de la misma construcción se encuentra el sitio que funge de consultorio médico. Es un sitio pequeño, con escasos recursos instrumentales y no hay odontólogo ni disposición para ese tipo de atención. La atención médica está a cargo de 3 profesionales y la atención permanente corre por cuenta de los enfermeros.</w:t>
      </w:r>
      <w:r w:rsidR="00101D33">
        <w:rPr>
          <w:rFonts w:ascii="Times New Roman" w:hAnsi="Times New Roman" w:cs="Times New Roman"/>
          <w:sz w:val="24"/>
          <w:szCs w:val="24"/>
        </w:rPr>
        <w:t xml:space="preserve"> </w:t>
      </w:r>
      <w:r w:rsidR="007C0BC6">
        <w:rPr>
          <w:rFonts w:ascii="Times New Roman" w:hAnsi="Times New Roman" w:cs="Times New Roman"/>
          <w:sz w:val="24"/>
          <w:szCs w:val="24"/>
        </w:rPr>
        <w:t>En caso de emergencia se procura la atención extra muros.</w:t>
      </w:r>
      <w:r w:rsidR="00101D33">
        <w:rPr>
          <w:rFonts w:ascii="Times New Roman" w:hAnsi="Times New Roman" w:cs="Times New Roman"/>
          <w:sz w:val="24"/>
          <w:szCs w:val="24"/>
        </w:rPr>
        <w:t xml:space="preserve"> </w:t>
      </w:r>
      <w:r w:rsidR="00CE3A2D">
        <w:rPr>
          <w:rFonts w:ascii="Times New Roman" w:hAnsi="Times New Roman" w:cs="Times New Roman"/>
          <w:sz w:val="24"/>
          <w:szCs w:val="24"/>
        </w:rPr>
        <w:t xml:space="preserve"> </w:t>
      </w:r>
      <w:r w:rsidR="005B2EEA">
        <w:rPr>
          <w:rFonts w:ascii="Times New Roman" w:hAnsi="Times New Roman" w:cs="Times New Roman"/>
          <w:sz w:val="24"/>
          <w:szCs w:val="24"/>
        </w:rPr>
        <w:t xml:space="preserve">A continuación se ubica </w:t>
      </w:r>
      <w:r w:rsidR="00043AF6">
        <w:rPr>
          <w:rFonts w:ascii="Times New Roman" w:hAnsi="Times New Roman" w:cs="Times New Roman"/>
          <w:sz w:val="24"/>
          <w:szCs w:val="24"/>
        </w:rPr>
        <w:t xml:space="preserve">los </w:t>
      </w:r>
      <w:r w:rsidR="00BC5C71" w:rsidRPr="002A2A73">
        <w:rPr>
          <w:rFonts w:ascii="Times New Roman" w:hAnsi="Times New Roman" w:cs="Times New Roman"/>
          <w:sz w:val="24"/>
          <w:szCs w:val="24"/>
        </w:rPr>
        <w:t>despojos</w:t>
      </w:r>
      <w:r w:rsidR="00043AF6">
        <w:rPr>
          <w:rFonts w:ascii="Times New Roman" w:hAnsi="Times New Roman" w:cs="Times New Roman"/>
          <w:sz w:val="24"/>
          <w:szCs w:val="24"/>
        </w:rPr>
        <w:t xml:space="preserve"> de lo que fue un proyecto de granja. En efecto, unas pocas aves de corral en un pequeño gallinero, unas pocas plantaciones de hortalizas</w:t>
      </w:r>
      <w:r w:rsidR="00932E48">
        <w:rPr>
          <w:rFonts w:ascii="Times New Roman" w:hAnsi="Times New Roman" w:cs="Times New Roman"/>
          <w:sz w:val="24"/>
          <w:szCs w:val="24"/>
        </w:rPr>
        <w:t>, actualmente constituye lo que en su momento fue la idea de tener una granja con aves de corral, conejos y cerdos. De acuerdo a referencias realizadas sobre el tema, la falta de agua</w:t>
      </w:r>
      <w:r w:rsidR="00BC5C71">
        <w:rPr>
          <w:rFonts w:ascii="Times New Roman" w:hAnsi="Times New Roman" w:cs="Times New Roman"/>
          <w:sz w:val="24"/>
          <w:szCs w:val="24"/>
        </w:rPr>
        <w:t xml:space="preserve"> </w:t>
      </w:r>
      <w:r w:rsidR="00BC5C71" w:rsidRPr="0090130D">
        <w:rPr>
          <w:rFonts w:ascii="Times New Roman" w:hAnsi="Times New Roman" w:cs="Times New Roman"/>
          <w:sz w:val="24"/>
          <w:szCs w:val="24"/>
        </w:rPr>
        <w:t>para riego</w:t>
      </w:r>
      <w:r w:rsidR="00932E48">
        <w:rPr>
          <w:rFonts w:ascii="Times New Roman" w:hAnsi="Times New Roman" w:cs="Times New Roman"/>
          <w:sz w:val="24"/>
          <w:szCs w:val="24"/>
        </w:rPr>
        <w:t xml:space="preserve"> sería el primer gran inconveniente para diseñar una granja sustentable. </w:t>
      </w:r>
      <w:r w:rsidR="00B430DD">
        <w:rPr>
          <w:rFonts w:ascii="Times New Roman" w:hAnsi="Times New Roman" w:cs="Times New Roman"/>
          <w:sz w:val="24"/>
          <w:szCs w:val="24"/>
        </w:rPr>
        <w:t>Al final del predio se encuentra un espacio donde tienen alojamiento los perros para adiestramiento para la policía y los agentes penitenciarios.</w:t>
      </w:r>
      <w:r w:rsidR="00043AF6">
        <w:rPr>
          <w:rFonts w:ascii="Times New Roman" w:hAnsi="Times New Roman" w:cs="Times New Roman"/>
          <w:sz w:val="24"/>
          <w:szCs w:val="24"/>
        </w:rPr>
        <w:t xml:space="preserve"> </w:t>
      </w:r>
      <w:r w:rsidR="00CA3328">
        <w:rPr>
          <w:rFonts w:ascii="Times New Roman" w:hAnsi="Times New Roman" w:cs="Times New Roman"/>
          <w:sz w:val="24"/>
          <w:szCs w:val="24"/>
        </w:rPr>
        <w:t>El lugar para recibir visitas está a un costado del edificio, cerca de la entra</w:t>
      </w:r>
      <w:r w:rsidR="000E7CCE">
        <w:rPr>
          <w:rFonts w:ascii="Times New Roman" w:hAnsi="Times New Roman" w:cs="Times New Roman"/>
          <w:sz w:val="24"/>
          <w:szCs w:val="24"/>
        </w:rPr>
        <w:t>da. Se trata de un techo sostenido por tirantes rústicos, en los laterales hay cortinas de plásticos, sólo tiene por mobiliario una mesa de grandes dimensiones y bancos a ambos lados. Un lugar hostil en cualquier época del año para reuniones, en invierno es destemplado y muy tórrido en verano.</w:t>
      </w:r>
      <w:r w:rsidR="006A08C7">
        <w:rPr>
          <w:rFonts w:ascii="Times New Roman" w:hAnsi="Times New Roman" w:cs="Times New Roman"/>
          <w:sz w:val="24"/>
          <w:szCs w:val="24"/>
        </w:rPr>
        <w:t xml:space="preserve"> </w:t>
      </w:r>
    </w:p>
    <w:p w:rsidR="00184218" w:rsidRDefault="00184218" w:rsidP="00162BF3">
      <w:pPr>
        <w:jc w:val="both"/>
        <w:rPr>
          <w:rFonts w:ascii="Times New Roman" w:hAnsi="Times New Roman" w:cs="Times New Roman"/>
          <w:b/>
          <w:sz w:val="24"/>
          <w:szCs w:val="24"/>
        </w:rPr>
      </w:pPr>
      <w:r w:rsidRPr="00184218">
        <w:rPr>
          <w:rFonts w:ascii="Times New Roman" w:hAnsi="Times New Roman" w:cs="Times New Roman"/>
          <w:b/>
          <w:sz w:val="24"/>
          <w:szCs w:val="24"/>
        </w:rPr>
        <w:t>Lugar de alojamiento de los reclusos/as</w:t>
      </w:r>
    </w:p>
    <w:p w:rsidR="00022512" w:rsidRDefault="00363819" w:rsidP="00162BF3">
      <w:pPr>
        <w:jc w:val="both"/>
        <w:rPr>
          <w:rFonts w:ascii="Times New Roman" w:hAnsi="Times New Roman" w:cs="Times New Roman"/>
          <w:sz w:val="24"/>
          <w:szCs w:val="24"/>
        </w:rPr>
      </w:pPr>
      <w:r>
        <w:rPr>
          <w:rFonts w:ascii="Times New Roman" w:hAnsi="Times New Roman" w:cs="Times New Roman"/>
          <w:sz w:val="24"/>
          <w:szCs w:val="24"/>
        </w:rPr>
        <w:t>La edificación central donde se alojan los reclusos/as es un</w:t>
      </w:r>
      <w:r w:rsidR="00C8516A">
        <w:rPr>
          <w:rFonts w:ascii="Times New Roman" w:hAnsi="Times New Roman" w:cs="Times New Roman"/>
          <w:sz w:val="24"/>
          <w:szCs w:val="24"/>
        </w:rPr>
        <w:t>a</w:t>
      </w:r>
      <w:r>
        <w:rPr>
          <w:rFonts w:ascii="Times New Roman" w:hAnsi="Times New Roman" w:cs="Times New Roman"/>
          <w:sz w:val="24"/>
          <w:szCs w:val="24"/>
        </w:rPr>
        <w:t xml:space="preserve"> </w:t>
      </w:r>
      <w:r w:rsidR="00C8516A">
        <w:rPr>
          <w:rFonts w:ascii="Times New Roman" w:hAnsi="Times New Roman" w:cs="Times New Roman"/>
          <w:sz w:val="24"/>
          <w:szCs w:val="24"/>
        </w:rPr>
        <w:t>c</w:t>
      </w:r>
      <w:r>
        <w:rPr>
          <w:rFonts w:ascii="Times New Roman" w:hAnsi="Times New Roman" w:cs="Times New Roman"/>
          <w:sz w:val="24"/>
          <w:szCs w:val="24"/>
        </w:rPr>
        <w:t>o</w:t>
      </w:r>
      <w:r w:rsidR="00C8516A">
        <w:rPr>
          <w:rFonts w:ascii="Times New Roman" w:hAnsi="Times New Roman" w:cs="Times New Roman"/>
          <w:sz w:val="24"/>
          <w:szCs w:val="24"/>
        </w:rPr>
        <w:t>nstrucción</w:t>
      </w:r>
      <w:r>
        <w:rPr>
          <w:rFonts w:ascii="Times New Roman" w:hAnsi="Times New Roman" w:cs="Times New Roman"/>
          <w:sz w:val="24"/>
          <w:szCs w:val="24"/>
        </w:rPr>
        <w:t xml:space="preserve"> de la década del 70. </w:t>
      </w:r>
      <w:r w:rsidR="00C8516A">
        <w:rPr>
          <w:rFonts w:ascii="Times New Roman" w:hAnsi="Times New Roman" w:cs="Times New Roman"/>
          <w:sz w:val="24"/>
          <w:szCs w:val="24"/>
        </w:rPr>
        <w:t>La ca</w:t>
      </w:r>
      <w:r w:rsidR="00EB309F">
        <w:rPr>
          <w:rFonts w:ascii="Times New Roman" w:hAnsi="Times New Roman" w:cs="Times New Roman"/>
          <w:sz w:val="24"/>
          <w:szCs w:val="24"/>
        </w:rPr>
        <w:t>pacidad física de alojamiento</w:t>
      </w:r>
      <w:r w:rsidR="00C8516A">
        <w:rPr>
          <w:rFonts w:ascii="Times New Roman" w:hAnsi="Times New Roman" w:cs="Times New Roman"/>
          <w:sz w:val="24"/>
          <w:szCs w:val="24"/>
        </w:rPr>
        <w:t xml:space="preserve"> general</w:t>
      </w:r>
      <w:r w:rsidR="005827C1">
        <w:rPr>
          <w:rFonts w:ascii="Times New Roman" w:hAnsi="Times New Roman" w:cs="Times New Roman"/>
          <w:sz w:val="24"/>
          <w:szCs w:val="24"/>
        </w:rPr>
        <w:t xml:space="preserve"> es: femenino +</w:t>
      </w:r>
      <w:r w:rsidR="00C8516A">
        <w:rPr>
          <w:rFonts w:ascii="Times New Roman" w:hAnsi="Times New Roman" w:cs="Times New Roman"/>
          <w:sz w:val="24"/>
          <w:szCs w:val="24"/>
        </w:rPr>
        <w:t xml:space="preserve"> masculino </w:t>
      </w:r>
      <w:r w:rsidR="00EB309F">
        <w:rPr>
          <w:rFonts w:ascii="Times New Roman" w:hAnsi="Times New Roman" w:cs="Times New Roman"/>
          <w:sz w:val="24"/>
          <w:szCs w:val="24"/>
        </w:rPr>
        <w:t>=</w:t>
      </w:r>
      <w:r w:rsidR="00C8516A">
        <w:rPr>
          <w:rFonts w:ascii="Times New Roman" w:hAnsi="Times New Roman" w:cs="Times New Roman"/>
          <w:sz w:val="24"/>
          <w:szCs w:val="24"/>
        </w:rPr>
        <w:t xml:space="preserve"> 256 y se alojan 374, sobrepoblación de 131 encartados. </w:t>
      </w:r>
      <w:r w:rsidR="005827C1">
        <w:rPr>
          <w:rFonts w:ascii="Times New Roman" w:hAnsi="Times New Roman" w:cs="Times New Roman"/>
          <w:sz w:val="24"/>
          <w:szCs w:val="24"/>
        </w:rPr>
        <w:t>El lugar c</w:t>
      </w:r>
      <w:r>
        <w:rPr>
          <w:rFonts w:ascii="Times New Roman" w:hAnsi="Times New Roman" w:cs="Times New Roman"/>
          <w:sz w:val="24"/>
          <w:szCs w:val="24"/>
        </w:rPr>
        <w:t>onsta de dos plantas, la parte superior de la cara de</w:t>
      </w:r>
      <w:r w:rsidR="00014BF8">
        <w:rPr>
          <w:rFonts w:ascii="Times New Roman" w:hAnsi="Times New Roman" w:cs="Times New Roman"/>
          <w:sz w:val="24"/>
          <w:szCs w:val="24"/>
        </w:rPr>
        <w:t xml:space="preserve"> la construcción que aloja a los hombres, es decir en el segundo piso</w:t>
      </w:r>
      <w:r w:rsidR="00140676">
        <w:rPr>
          <w:rFonts w:ascii="Times New Roman" w:hAnsi="Times New Roman" w:cs="Times New Roman"/>
          <w:sz w:val="24"/>
          <w:szCs w:val="24"/>
        </w:rPr>
        <w:t xml:space="preserve"> se encuentran localizados los presos federales. </w:t>
      </w:r>
      <w:r w:rsidR="00EB4BEE">
        <w:rPr>
          <w:rFonts w:ascii="Times New Roman" w:hAnsi="Times New Roman" w:cs="Times New Roman"/>
          <w:sz w:val="24"/>
          <w:szCs w:val="24"/>
        </w:rPr>
        <w:t>El lugar tiene las puertas que dan al pasillo que es a su vez la galería de tránsito común para acceder a las celdas. Un solo baño y una sola ducha se encuentran en la punta de ingreso a la galería, carece</w:t>
      </w:r>
      <w:r w:rsidR="00BA0865">
        <w:rPr>
          <w:rFonts w:ascii="Times New Roman" w:hAnsi="Times New Roman" w:cs="Times New Roman"/>
          <w:sz w:val="24"/>
          <w:szCs w:val="24"/>
        </w:rPr>
        <w:t>n</w:t>
      </w:r>
      <w:r w:rsidR="00EB4BEE">
        <w:rPr>
          <w:rFonts w:ascii="Times New Roman" w:hAnsi="Times New Roman" w:cs="Times New Roman"/>
          <w:sz w:val="24"/>
          <w:szCs w:val="24"/>
        </w:rPr>
        <w:t xml:space="preserve"> </w:t>
      </w:r>
      <w:r w:rsidR="00D71019">
        <w:rPr>
          <w:rFonts w:ascii="Times New Roman" w:hAnsi="Times New Roman" w:cs="Times New Roman"/>
          <w:sz w:val="24"/>
          <w:szCs w:val="24"/>
        </w:rPr>
        <w:t xml:space="preserve">de puertas, es oscuro, húmedo y huele a cloaca. Días </w:t>
      </w:r>
      <w:r w:rsidR="00BE47FF">
        <w:rPr>
          <w:rFonts w:ascii="Times New Roman" w:hAnsi="Times New Roman" w:cs="Times New Roman"/>
          <w:sz w:val="24"/>
          <w:szCs w:val="24"/>
        </w:rPr>
        <w:t>antes de la visita fue destapada u</w:t>
      </w:r>
      <w:r w:rsidR="004A1B18">
        <w:rPr>
          <w:rFonts w:ascii="Times New Roman" w:hAnsi="Times New Roman" w:cs="Times New Roman"/>
          <w:sz w:val="24"/>
          <w:szCs w:val="24"/>
        </w:rPr>
        <w:t xml:space="preserve">na obstrucción </w:t>
      </w:r>
      <w:r w:rsidR="00FC0DC7">
        <w:rPr>
          <w:rFonts w:ascii="Times New Roman" w:hAnsi="Times New Roman" w:cs="Times New Roman"/>
          <w:sz w:val="24"/>
          <w:szCs w:val="24"/>
        </w:rPr>
        <w:t>en las cañerí</w:t>
      </w:r>
      <w:r w:rsidR="004A1B18">
        <w:rPr>
          <w:rFonts w:ascii="Times New Roman" w:hAnsi="Times New Roman" w:cs="Times New Roman"/>
          <w:sz w:val="24"/>
          <w:szCs w:val="24"/>
        </w:rPr>
        <w:t>as</w:t>
      </w:r>
      <w:r w:rsidR="00D71019">
        <w:rPr>
          <w:rFonts w:ascii="Times New Roman" w:hAnsi="Times New Roman" w:cs="Times New Roman"/>
          <w:sz w:val="24"/>
          <w:szCs w:val="24"/>
        </w:rPr>
        <w:t xml:space="preserve"> y colocado un</w:t>
      </w:r>
      <w:r w:rsidR="00BC5C71">
        <w:rPr>
          <w:rFonts w:ascii="Times New Roman" w:hAnsi="Times New Roman" w:cs="Times New Roman"/>
          <w:sz w:val="24"/>
          <w:szCs w:val="24"/>
        </w:rPr>
        <w:t xml:space="preserve"> </w:t>
      </w:r>
      <w:r w:rsidR="00BC5C71" w:rsidRPr="001E309A">
        <w:rPr>
          <w:rFonts w:ascii="Times New Roman" w:hAnsi="Times New Roman" w:cs="Times New Roman"/>
          <w:sz w:val="24"/>
          <w:szCs w:val="24"/>
        </w:rPr>
        <w:t>solo</w:t>
      </w:r>
      <w:r w:rsidR="00D71019">
        <w:rPr>
          <w:rFonts w:ascii="Times New Roman" w:hAnsi="Times New Roman" w:cs="Times New Roman"/>
          <w:sz w:val="24"/>
          <w:szCs w:val="24"/>
        </w:rPr>
        <w:t xml:space="preserve"> inodoro. El hacinamiento es </w:t>
      </w:r>
      <w:r w:rsidR="00184ECF">
        <w:rPr>
          <w:rFonts w:ascii="Times New Roman" w:hAnsi="Times New Roman" w:cs="Times New Roman"/>
          <w:sz w:val="24"/>
          <w:szCs w:val="24"/>
        </w:rPr>
        <w:t xml:space="preserve">más </w:t>
      </w:r>
      <w:r w:rsidR="00D71019">
        <w:rPr>
          <w:rFonts w:ascii="Times New Roman" w:hAnsi="Times New Roman" w:cs="Times New Roman"/>
          <w:sz w:val="24"/>
          <w:szCs w:val="24"/>
        </w:rPr>
        <w:t xml:space="preserve">del cien por ciento. </w:t>
      </w:r>
      <w:r w:rsidR="001C6F07">
        <w:rPr>
          <w:rFonts w:ascii="Times New Roman" w:hAnsi="Times New Roman" w:cs="Times New Roman"/>
          <w:sz w:val="24"/>
          <w:szCs w:val="24"/>
        </w:rPr>
        <w:t>En efecto, la capacidad</w:t>
      </w:r>
      <w:r w:rsidR="00112A9B">
        <w:rPr>
          <w:rFonts w:ascii="Times New Roman" w:hAnsi="Times New Roman" w:cs="Times New Roman"/>
          <w:sz w:val="24"/>
          <w:szCs w:val="24"/>
        </w:rPr>
        <w:t xml:space="preserve"> es para 11 personas y hay alojadas 24.</w:t>
      </w:r>
      <w:r w:rsidR="001C6F07">
        <w:rPr>
          <w:rFonts w:ascii="Times New Roman" w:hAnsi="Times New Roman" w:cs="Times New Roman"/>
          <w:sz w:val="24"/>
          <w:szCs w:val="24"/>
        </w:rPr>
        <w:t xml:space="preserve"> </w:t>
      </w:r>
      <w:r w:rsidR="00D71019">
        <w:rPr>
          <w:rFonts w:ascii="Times New Roman" w:hAnsi="Times New Roman" w:cs="Times New Roman"/>
          <w:sz w:val="24"/>
          <w:szCs w:val="24"/>
        </w:rPr>
        <w:t>Las condiciones de higiene son deplorables y las celdas lucen mal iluminadas y cochambrosas.</w:t>
      </w:r>
      <w:r w:rsidR="002139B0">
        <w:rPr>
          <w:rFonts w:ascii="Times New Roman" w:hAnsi="Times New Roman" w:cs="Times New Roman"/>
          <w:sz w:val="24"/>
          <w:szCs w:val="24"/>
        </w:rPr>
        <w:t xml:space="preserve"> Ningún colchón que tienen los reclusos es ignifugo. Las mantas son raídas y en mal estado. </w:t>
      </w:r>
      <w:r w:rsidR="0062784C">
        <w:rPr>
          <w:rFonts w:ascii="Times New Roman" w:hAnsi="Times New Roman" w:cs="Times New Roman"/>
          <w:sz w:val="24"/>
          <w:szCs w:val="24"/>
        </w:rPr>
        <w:t xml:space="preserve">En la planta baja están los pabellones de presos provinciales. </w:t>
      </w:r>
      <w:r w:rsidR="00B73736">
        <w:rPr>
          <w:rFonts w:ascii="Times New Roman" w:hAnsi="Times New Roman" w:cs="Times New Roman"/>
          <w:sz w:val="24"/>
          <w:szCs w:val="24"/>
        </w:rPr>
        <w:t>El pabellón de los presos por delitos sexuales se ven ord</w:t>
      </w:r>
      <w:r w:rsidR="00F4426E">
        <w:rPr>
          <w:rFonts w:ascii="Times New Roman" w:hAnsi="Times New Roman" w:cs="Times New Roman"/>
          <w:sz w:val="24"/>
          <w:szCs w:val="24"/>
        </w:rPr>
        <w:t>enados y limpios. Hay celdas</w:t>
      </w:r>
      <w:r w:rsidR="00B73736">
        <w:rPr>
          <w:rFonts w:ascii="Times New Roman" w:hAnsi="Times New Roman" w:cs="Times New Roman"/>
          <w:sz w:val="24"/>
          <w:szCs w:val="24"/>
        </w:rPr>
        <w:t xml:space="preserve"> </w:t>
      </w:r>
      <w:r w:rsidR="00F4426E">
        <w:rPr>
          <w:rFonts w:ascii="Times New Roman" w:hAnsi="Times New Roman" w:cs="Times New Roman"/>
          <w:sz w:val="24"/>
          <w:szCs w:val="24"/>
        </w:rPr>
        <w:t>desactivadas</w:t>
      </w:r>
      <w:r w:rsidR="00B73736">
        <w:rPr>
          <w:rFonts w:ascii="Times New Roman" w:hAnsi="Times New Roman" w:cs="Times New Roman"/>
          <w:sz w:val="24"/>
          <w:szCs w:val="24"/>
        </w:rPr>
        <w:t xml:space="preserve"> porque las puertas están severamente dañadas. </w:t>
      </w:r>
      <w:r w:rsidR="005B227A">
        <w:rPr>
          <w:rFonts w:ascii="Times New Roman" w:hAnsi="Times New Roman" w:cs="Times New Roman"/>
          <w:sz w:val="24"/>
          <w:szCs w:val="24"/>
        </w:rPr>
        <w:t>En torno a los pabellones, existe u</w:t>
      </w:r>
      <w:r w:rsidR="00B73736">
        <w:rPr>
          <w:rFonts w:ascii="Times New Roman" w:hAnsi="Times New Roman" w:cs="Times New Roman"/>
          <w:sz w:val="24"/>
          <w:szCs w:val="24"/>
        </w:rPr>
        <w:t>n patio interno cerrado, que según se informó está destinado a realizar actividades sociales y que se está pensando en utilizarlo para las visitas.</w:t>
      </w:r>
    </w:p>
    <w:p w:rsidR="00FC0DC7" w:rsidRDefault="00022512" w:rsidP="00162B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Debe destacarse que todo el edificio presenta problemas de humedad, a pesar de la escasez del agua. Esto es así porque los cimientos sufren el salitre del agua del lugar, </w:t>
      </w:r>
      <w:r w:rsidR="00494DCB">
        <w:rPr>
          <w:rFonts w:ascii="Times New Roman" w:hAnsi="Times New Roman" w:cs="Times New Roman"/>
          <w:sz w:val="24"/>
          <w:szCs w:val="24"/>
        </w:rPr>
        <w:t xml:space="preserve">es </w:t>
      </w:r>
      <w:r>
        <w:rPr>
          <w:rFonts w:ascii="Times New Roman" w:hAnsi="Times New Roman" w:cs="Times New Roman"/>
          <w:sz w:val="24"/>
          <w:szCs w:val="24"/>
        </w:rPr>
        <w:t>decir, qu</w:t>
      </w:r>
      <w:r w:rsidR="004A1B18">
        <w:rPr>
          <w:rFonts w:ascii="Times New Roman" w:hAnsi="Times New Roman" w:cs="Times New Roman"/>
          <w:sz w:val="24"/>
          <w:szCs w:val="24"/>
        </w:rPr>
        <w:t>e las napas contienen mucha salinidad y corroe los revoques</w:t>
      </w:r>
      <w:r w:rsidR="00BC5C71">
        <w:rPr>
          <w:rFonts w:ascii="Times New Roman" w:hAnsi="Times New Roman" w:cs="Times New Roman"/>
          <w:sz w:val="24"/>
          <w:szCs w:val="24"/>
        </w:rPr>
        <w:t xml:space="preserve"> </w:t>
      </w:r>
      <w:r w:rsidR="00BC5C71" w:rsidRPr="00BD02DD">
        <w:rPr>
          <w:rFonts w:ascii="Times New Roman" w:hAnsi="Times New Roman" w:cs="Times New Roman"/>
          <w:sz w:val="24"/>
          <w:szCs w:val="24"/>
        </w:rPr>
        <w:t>y cimientos</w:t>
      </w:r>
      <w:r w:rsidR="004A1B18">
        <w:rPr>
          <w:rFonts w:ascii="Times New Roman" w:hAnsi="Times New Roman" w:cs="Times New Roman"/>
          <w:sz w:val="24"/>
          <w:szCs w:val="24"/>
        </w:rPr>
        <w:t>.</w:t>
      </w:r>
      <w:r>
        <w:rPr>
          <w:rFonts w:ascii="Times New Roman" w:hAnsi="Times New Roman" w:cs="Times New Roman"/>
          <w:sz w:val="24"/>
          <w:szCs w:val="24"/>
        </w:rPr>
        <w:t xml:space="preserve"> </w:t>
      </w:r>
      <w:r w:rsidR="00FC0DC7">
        <w:rPr>
          <w:rFonts w:ascii="Times New Roman" w:hAnsi="Times New Roman" w:cs="Times New Roman"/>
          <w:sz w:val="24"/>
          <w:szCs w:val="24"/>
        </w:rPr>
        <w:t>Se nota a simple vista la falta de mantenimiento de</w:t>
      </w:r>
      <w:r w:rsidR="00BC5C71">
        <w:rPr>
          <w:rFonts w:ascii="Times New Roman" w:hAnsi="Times New Roman" w:cs="Times New Roman"/>
          <w:sz w:val="24"/>
          <w:szCs w:val="24"/>
        </w:rPr>
        <w:t xml:space="preserve"> </w:t>
      </w:r>
      <w:r w:rsidR="00BC5C71" w:rsidRPr="00BD02DD">
        <w:rPr>
          <w:rFonts w:ascii="Times New Roman" w:hAnsi="Times New Roman" w:cs="Times New Roman"/>
          <w:sz w:val="24"/>
          <w:szCs w:val="24"/>
        </w:rPr>
        <w:t>varios</w:t>
      </w:r>
      <w:r w:rsidR="00FC0DC7">
        <w:rPr>
          <w:rFonts w:ascii="Times New Roman" w:hAnsi="Times New Roman" w:cs="Times New Roman"/>
          <w:sz w:val="24"/>
          <w:szCs w:val="24"/>
        </w:rPr>
        <w:t xml:space="preserve"> años. Las camas son fijas de metal pesado y con elásticos vencidos.</w:t>
      </w:r>
      <w:r w:rsidR="00B73736">
        <w:rPr>
          <w:rFonts w:ascii="Times New Roman" w:hAnsi="Times New Roman" w:cs="Times New Roman"/>
          <w:sz w:val="24"/>
          <w:szCs w:val="24"/>
        </w:rPr>
        <w:t xml:space="preserve"> </w:t>
      </w:r>
      <w:r w:rsidR="00CD3977">
        <w:rPr>
          <w:rFonts w:ascii="Times New Roman" w:hAnsi="Times New Roman" w:cs="Times New Roman"/>
          <w:sz w:val="24"/>
          <w:szCs w:val="24"/>
        </w:rPr>
        <w:t>Los reclusos alojados en este penal, no están discriminados por prevenidos y condenados. Es decir: cohabitan  procesados y condenados. La edad de la población es de un promedio de 25 a 50 años.</w:t>
      </w:r>
    </w:p>
    <w:p w:rsidR="00615B33" w:rsidRDefault="00FC0DC7" w:rsidP="00162BF3">
      <w:pPr>
        <w:jc w:val="both"/>
        <w:rPr>
          <w:rFonts w:ascii="Times New Roman" w:hAnsi="Times New Roman" w:cs="Times New Roman"/>
          <w:sz w:val="24"/>
          <w:szCs w:val="24"/>
        </w:rPr>
      </w:pPr>
      <w:r>
        <w:rPr>
          <w:rFonts w:ascii="Times New Roman" w:hAnsi="Times New Roman" w:cs="Times New Roman"/>
          <w:sz w:val="24"/>
          <w:szCs w:val="24"/>
        </w:rPr>
        <w:t>El lugar de alojamiento de las mujeres, se ve más limpio y organizado, los baños en mejores condiciones pero de igual modo que en el lugar de hombres falta iluminación, ventilación y las camas, colchones y mantas se encuentran en las mismas condiciones que en el sector hombres.</w:t>
      </w:r>
      <w:r w:rsidR="00971981">
        <w:rPr>
          <w:rFonts w:ascii="Times New Roman" w:hAnsi="Times New Roman" w:cs="Times New Roman"/>
          <w:sz w:val="24"/>
          <w:szCs w:val="24"/>
        </w:rPr>
        <w:t xml:space="preserve"> En el ala de mujeres, se mezclan las presas federales y provinciales.</w:t>
      </w:r>
      <w:r w:rsidR="00684848">
        <w:rPr>
          <w:rFonts w:ascii="Times New Roman" w:hAnsi="Times New Roman" w:cs="Times New Roman"/>
          <w:sz w:val="24"/>
          <w:szCs w:val="24"/>
        </w:rPr>
        <w:t xml:space="preserve"> Al igual que en el ala de los hombres, no se separa procesadas de condenadas. </w:t>
      </w:r>
      <w:r w:rsidR="00E758D9">
        <w:rPr>
          <w:rFonts w:ascii="Times New Roman" w:hAnsi="Times New Roman" w:cs="Times New Roman"/>
          <w:sz w:val="24"/>
          <w:szCs w:val="24"/>
        </w:rPr>
        <w:t xml:space="preserve">Entre las reclusas se encontró a Teresa Castro de 72 años, en silla de ruedas y con poca capacidad para articular palabras. </w:t>
      </w:r>
      <w:r w:rsidR="001633FB">
        <w:rPr>
          <w:rFonts w:ascii="Times New Roman" w:hAnsi="Times New Roman" w:cs="Times New Roman"/>
          <w:sz w:val="24"/>
          <w:szCs w:val="24"/>
        </w:rPr>
        <w:t>El personal refiere que cada vez que necesita estudios médicos, se ven en la dificultad de trasladarla a plante baja por las escaleras en silla de ruedas, con todo el trabajo que esto significa. Se ha enviado nota al Ministro de Justicia de la Nación a fin de resolver el alojamiento de encartada en un lugar adecuado.</w:t>
      </w:r>
      <w:r w:rsidR="00E758D9">
        <w:rPr>
          <w:rFonts w:ascii="Times New Roman" w:hAnsi="Times New Roman" w:cs="Times New Roman"/>
          <w:sz w:val="24"/>
          <w:szCs w:val="24"/>
        </w:rPr>
        <w:t xml:space="preserve"> </w:t>
      </w:r>
    </w:p>
    <w:p w:rsidR="002139B0" w:rsidRDefault="00615B33" w:rsidP="00162BF3">
      <w:pPr>
        <w:jc w:val="both"/>
        <w:rPr>
          <w:rFonts w:ascii="Times New Roman" w:hAnsi="Times New Roman" w:cs="Times New Roman"/>
          <w:b/>
          <w:sz w:val="24"/>
          <w:szCs w:val="24"/>
        </w:rPr>
      </w:pPr>
      <w:r w:rsidRPr="00615B33">
        <w:rPr>
          <w:rFonts w:ascii="Times New Roman" w:hAnsi="Times New Roman" w:cs="Times New Roman"/>
          <w:b/>
          <w:sz w:val="24"/>
          <w:szCs w:val="24"/>
        </w:rPr>
        <w:t>Conclusiones de la visita al penal</w:t>
      </w:r>
      <w:r w:rsidR="00B73736" w:rsidRPr="00615B33">
        <w:rPr>
          <w:rFonts w:ascii="Times New Roman" w:hAnsi="Times New Roman" w:cs="Times New Roman"/>
          <w:b/>
          <w:sz w:val="24"/>
          <w:szCs w:val="24"/>
        </w:rPr>
        <w:t xml:space="preserve"> </w:t>
      </w:r>
    </w:p>
    <w:p w:rsidR="00B23460" w:rsidRDefault="004B7F45" w:rsidP="00162BF3">
      <w:pPr>
        <w:jc w:val="both"/>
        <w:rPr>
          <w:rFonts w:ascii="Times New Roman" w:hAnsi="Times New Roman" w:cs="Times New Roman"/>
          <w:sz w:val="24"/>
          <w:szCs w:val="24"/>
        </w:rPr>
      </w:pPr>
      <w:r w:rsidRPr="004B7F45">
        <w:rPr>
          <w:rFonts w:ascii="Times New Roman" w:hAnsi="Times New Roman" w:cs="Times New Roman"/>
          <w:sz w:val="24"/>
          <w:szCs w:val="24"/>
        </w:rPr>
        <w:t>Destacamos la cordialidad y cá</w:t>
      </w:r>
      <w:r>
        <w:rPr>
          <w:rFonts w:ascii="Times New Roman" w:hAnsi="Times New Roman" w:cs="Times New Roman"/>
          <w:sz w:val="24"/>
          <w:szCs w:val="24"/>
        </w:rPr>
        <w:t>lida bienvenida tanto de las autoridades de Gobierno, como así mismo de las autoridades del Servicio Penitenciario. Estas están trabajando en condiciones de máxima precariedad y se hace indispensable en el más breve plazo posible, tomar medidas que den un vuelco a la actual situación.</w:t>
      </w:r>
    </w:p>
    <w:p w:rsidR="00F36466" w:rsidRDefault="00B23460" w:rsidP="00162BF3">
      <w:pPr>
        <w:jc w:val="both"/>
        <w:rPr>
          <w:rFonts w:ascii="Times New Roman" w:hAnsi="Times New Roman" w:cs="Times New Roman"/>
          <w:sz w:val="24"/>
          <w:szCs w:val="24"/>
        </w:rPr>
      </w:pPr>
      <w:r>
        <w:rPr>
          <w:rFonts w:ascii="Times New Roman" w:hAnsi="Times New Roman" w:cs="Times New Roman"/>
          <w:sz w:val="24"/>
          <w:szCs w:val="24"/>
        </w:rPr>
        <w:t>Se debe separar definitivamente la población masculina de la femenina. Es posible construir una edificación adecuada para el alojamiento de las mujeres en otro</w:t>
      </w:r>
      <w:r w:rsidR="00BC5C71">
        <w:rPr>
          <w:rFonts w:ascii="Times New Roman" w:hAnsi="Times New Roman" w:cs="Times New Roman"/>
          <w:sz w:val="24"/>
          <w:szCs w:val="24"/>
        </w:rPr>
        <w:t xml:space="preserve"> predio que guarde </w:t>
      </w:r>
      <w:r w:rsidR="00BC5C71" w:rsidRPr="004F3607">
        <w:rPr>
          <w:rFonts w:ascii="Times New Roman" w:hAnsi="Times New Roman" w:cs="Times New Roman"/>
          <w:sz w:val="24"/>
          <w:szCs w:val="24"/>
        </w:rPr>
        <w:t xml:space="preserve">las </w:t>
      </w:r>
      <w:r w:rsidR="00BC5C71" w:rsidRPr="004F3607">
        <w:t xml:space="preserve"> </w:t>
      </w:r>
      <w:r w:rsidR="00BC5C71" w:rsidRPr="004F3607">
        <w:rPr>
          <w:rFonts w:ascii="Times New Roman" w:hAnsi="Times New Roman" w:cs="Times New Roman"/>
          <w:sz w:val="24"/>
          <w:szCs w:val="24"/>
        </w:rPr>
        <w:t>Reglas Mínimas de las Naciones Unidas para el Tratamiento de los Reclusos (Reglas Nelson Mandela)</w:t>
      </w:r>
      <w:r w:rsidR="00BC5C71" w:rsidRPr="004F3607">
        <w:t xml:space="preserve"> y </w:t>
      </w:r>
      <w:r w:rsidR="00BC5C71" w:rsidRPr="004F3607">
        <w:rPr>
          <w:rFonts w:ascii="Times New Roman" w:hAnsi="Times New Roman" w:cs="Times New Roman"/>
          <w:sz w:val="24"/>
          <w:szCs w:val="24"/>
        </w:rPr>
        <w:t>Reglas de las Naciones Unidas para el tratamiento de las reclusas y medidas no privativas de la libertad para las mujeres delincuentes”, mejor conocidas como Reglas de Bangkok</w:t>
      </w:r>
      <w:r w:rsidR="00BC5C71" w:rsidRPr="00BC5C71">
        <w:rPr>
          <w:rFonts w:ascii="Times New Roman" w:hAnsi="Times New Roman" w:cs="Times New Roman"/>
          <w:sz w:val="24"/>
          <w:szCs w:val="24"/>
        </w:rPr>
        <w:t>.</w:t>
      </w:r>
      <w:r w:rsidR="00BC5C71">
        <w:rPr>
          <w:rFonts w:ascii="Times New Roman" w:hAnsi="Times New Roman" w:cs="Times New Roman"/>
          <w:sz w:val="24"/>
          <w:szCs w:val="24"/>
        </w:rPr>
        <w:t xml:space="preserve">, </w:t>
      </w:r>
      <w:r>
        <w:rPr>
          <w:rFonts w:ascii="Times New Roman" w:hAnsi="Times New Roman" w:cs="Times New Roman"/>
          <w:sz w:val="24"/>
          <w:szCs w:val="24"/>
        </w:rPr>
        <w:t xml:space="preserve">que estipulan como realizar las construcciones </w:t>
      </w:r>
      <w:r w:rsidR="00F36466">
        <w:rPr>
          <w:rFonts w:ascii="Times New Roman" w:hAnsi="Times New Roman" w:cs="Times New Roman"/>
          <w:sz w:val="24"/>
          <w:szCs w:val="24"/>
        </w:rPr>
        <w:t>carcelarias, acorde al clima del lugar, las personas que allí se van a alojar y la posibilidad de separar las procesadas de las condenadas.</w:t>
      </w:r>
    </w:p>
    <w:p w:rsidR="004A0B28" w:rsidRDefault="00C12900" w:rsidP="00162BF3">
      <w:pPr>
        <w:jc w:val="both"/>
        <w:rPr>
          <w:rFonts w:ascii="Times New Roman" w:hAnsi="Times New Roman" w:cs="Times New Roman"/>
          <w:sz w:val="24"/>
          <w:szCs w:val="24"/>
        </w:rPr>
      </w:pPr>
      <w:r>
        <w:rPr>
          <w:rFonts w:ascii="Times New Roman" w:hAnsi="Times New Roman" w:cs="Times New Roman"/>
          <w:sz w:val="24"/>
          <w:szCs w:val="24"/>
        </w:rPr>
        <w:t xml:space="preserve">Del mismo modo a mediano plazo, se requiere un cambio estructural del edifico que aloja a los reclusos. Es un edifico cuyo modelo de edificación es para climas como la provincia de Buenos Aires o la Ciudad Autónoma de Buenos Aires, pero no para las periferias de la Ciudad de La Rioja. </w:t>
      </w:r>
      <w:r w:rsidR="00F26BAE">
        <w:rPr>
          <w:rFonts w:ascii="Times New Roman" w:hAnsi="Times New Roman" w:cs="Times New Roman"/>
          <w:sz w:val="24"/>
          <w:szCs w:val="24"/>
        </w:rPr>
        <w:t xml:space="preserve">Vuelta a lo mismo, hay reglas para las edificaciones carcelarias, estándares internacionales a los que la República Argentina adhiere. Por otra parte se hace necesario que haya un alojamiento propio para los presos con causas federales. </w:t>
      </w:r>
    </w:p>
    <w:p w:rsidR="00EF37A2" w:rsidRDefault="005A4239" w:rsidP="00162BF3">
      <w:pPr>
        <w:jc w:val="both"/>
        <w:rPr>
          <w:rFonts w:ascii="Times New Roman" w:hAnsi="Times New Roman" w:cs="Times New Roman"/>
          <w:sz w:val="24"/>
          <w:szCs w:val="24"/>
        </w:rPr>
      </w:pPr>
      <w:r>
        <w:rPr>
          <w:rFonts w:ascii="Times New Roman" w:hAnsi="Times New Roman" w:cs="Times New Roman"/>
          <w:sz w:val="24"/>
          <w:szCs w:val="24"/>
        </w:rPr>
        <w:lastRenderedPageBreak/>
        <w:t>Falta</w:t>
      </w:r>
      <w:r w:rsidR="00EF37A2" w:rsidRPr="00EF37A2">
        <w:rPr>
          <w:rFonts w:ascii="Times New Roman" w:hAnsi="Times New Roman" w:cs="Times New Roman"/>
          <w:sz w:val="24"/>
          <w:szCs w:val="24"/>
        </w:rPr>
        <w:t xml:space="preserve"> nombrar </w:t>
      </w:r>
      <w:r>
        <w:rPr>
          <w:rFonts w:ascii="Times New Roman" w:hAnsi="Times New Roman" w:cs="Times New Roman"/>
          <w:sz w:val="24"/>
          <w:szCs w:val="24"/>
        </w:rPr>
        <w:t xml:space="preserve">por </w:t>
      </w:r>
      <w:r w:rsidR="00EF37A2" w:rsidRPr="00EF37A2">
        <w:rPr>
          <w:rFonts w:ascii="Times New Roman" w:hAnsi="Times New Roman" w:cs="Times New Roman"/>
          <w:sz w:val="24"/>
          <w:szCs w:val="24"/>
        </w:rPr>
        <w:t>l</w:t>
      </w:r>
      <w:r>
        <w:rPr>
          <w:rFonts w:ascii="Times New Roman" w:hAnsi="Times New Roman" w:cs="Times New Roman"/>
          <w:sz w:val="24"/>
          <w:szCs w:val="24"/>
        </w:rPr>
        <w:t>o</w:t>
      </w:r>
      <w:r w:rsidR="00EF37A2" w:rsidRPr="00EF37A2">
        <w:rPr>
          <w:rFonts w:ascii="Times New Roman" w:hAnsi="Times New Roman" w:cs="Times New Roman"/>
          <w:sz w:val="24"/>
          <w:szCs w:val="24"/>
        </w:rPr>
        <w:t xml:space="preserve"> menos dos profesionales más de la </w:t>
      </w:r>
      <w:r>
        <w:rPr>
          <w:rFonts w:ascii="Times New Roman" w:hAnsi="Times New Roman" w:cs="Times New Roman"/>
          <w:sz w:val="24"/>
          <w:szCs w:val="24"/>
        </w:rPr>
        <w:t xml:space="preserve">salud en calidad de médico y </w:t>
      </w:r>
      <w:r w:rsidR="00EF37A2" w:rsidRPr="00EF37A2">
        <w:rPr>
          <w:rFonts w:ascii="Times New Roman" w:hAnsi="Times New Roman" w:cs="Times New Roman"/>
          <w:sz w:val="24"/>
          <w:szCs w:val="24"/>
        </w:rPr>
        <w:t xml:space="preserve"> un odontólogo que concurra en forma regular una vez o dos veces por semana con el equipo necesario para atender </w:t>
      </w:r>
      <w:r w:rsidR="00BC5C71">
        <w:rPr>
          <w:rFonts w:ascii="Times New Roman" w:hAnsi="Times New Roman" w:cs="Times New Roman"/>
          <w:sz w:val="24"/>
          <w:szCs w:val="24"/>
        </w:rPr>
        <w:t>en condiciones dignas a los pa</w:t>
      </w:r>
      <w:r w:rsidR="00EF37A2" w:rsidRPr="00EF37A2">
        <w:rPr>
          <w:rFonts w:ascii="Times New Roman" w:hAnsi="Times New Roman" w:cs="Times New Roman"/>
          <w:sz w:val="24"/>
          <w:szCs w:val="24"/>
        </w:rPr>
        <w:t>cientes.</w:t>
      </w:r>
    </w:p>
    <w:p w:rsidR="00C12900" w:rsidRDefault="004A0B28" w:rsidP="00162BF3">
      <w:pPr>
        <w:jc w:val="both"/>
        <w:rPr>
          <w:rFonts w:ascii="Times New Roman" w:hAnsi="Times New Roman" w:cs="Times New Roman"/>
          <w:sz w:val="24"/>
          <w:szCs w:val="24"/>
        </w:rPr>
      </w:pPr>
      <w:r>
        <w:rPr>
          <w:rFonts w:ascii="Times New Roman" w:hAnsi="Times New Roman" w:cs="Times New Roman"/>
          <w:sz w:val="24"/>
          <w:szCs w:val="24"/>
        </w:rPr>
        <w:t>En cuanto a la formación</w:t>
      </w:r>
      <w:r w:rsidR="00BC5C71">
        <w:rPr>
          <w:rFonts w:ascii="Times New Roman" w:hAnsi="Times New Roman" w:cs="Times New Roman"/>
          <w:sz w:val="24"/>
          <w:szCs w:val="24"/>
        </w:rPr>
        <w:t xml:space="preserve"> </w:t>
      </w:r>
      <w:r w:rsidR="00BC5C71" w:rsidRPr="00EE2B51">
        <w:rPr>
          <w:rFonts w:ascii="Times New Roman" w:hAnsi="Times New Roman" w:cs="Times New Roman"/>
          <w:sz w:val="24"/>
          <w:szCs w:val="24"/>
        </w:rPr>
        <w:t>profesional</w:t>
      </w:r>
      <w:r>
        <w:rPr>
          <w:rFonts w:ascii="Times New Roman" w:hAnsi="Times New Roman" w:cs="Times New Roman"/>
          <w:sz w:val="24"/>
          <w:szCs w:val="24"/>
        </w:rPr>
        <w:t xml:space="preserve"> de los agentes penitenciarios, celebramos que se haya separado su instrucción de la policía. No pudimos solicitar el programa de formación, aunque entregamos dos libros que contienen las recomendaciones de la CIDH (Comisión Interamericana de Derechos Humanos) sobre el tratamiento de los reclusos.</w:t>
      </w:r>
    </w:p>
    <w:p w:rsidR="002F77F3" w:rsidRDefault="004A0B28" w:rsidP="00162BF3">
      <w:pPr>
        <w:jc w:val="both"/>
        <w:rPr>
          <w:rFonts w:ascii="Times New Roman" w:hAnsi="Times New Roman" w:cs="Times New Roman"/>
          <w:sz w:val="24"/>
          <w:szCs w:val="24"/>
        </w:rPr>
      </w:pPr>
      <w:r>
        <w:rPr>
          <w:rFonts w:ascii="Times New Roman" w:hAnsi="Times New Roman" w:cs="Times New Roman"/>
          <w:sz w:val="24"/>
          <w:szCs w:val="24"/>
        </w:rPr>
        <w:t xml:space="preserve">Por tratarse de una tarea ardua y que conlleva un monto considerable de estrés, es recomendable que las autoridades gubernamentales tomen en cuenta el hecho y el salario sea lo suficientemente  </w:t>
      </w:r>
      <w:r w:rsidR="0008525F">
        <w:rPr>
          <w:rFonts w:ascii="Times New Roman" w:hAnsi="Times New Roman" w:cs="Times New Roman"/>
          <w:sz w:val="24"/>
          <w:szCs w:val="24"/>
        </w:rPr>
        <w:t>significativo como para que no tengan que hacer horas extras y tengan espacio horario para otro tipo de actividades que les permita</w:t>
      </w:r>
      <w:r w:rsidR="00BC5C71">
        <w:rPr>
          <w:rFonts w:ascii="Times New Roman" w:hAnsi="Times New Roman" w:cs="Times New Roman"/>
          <w:sz w:val="24"/>
          <w:szCs w:val="24"/>
        </w:rPr>
        <w:t xml:space="preserve"> salir </w:t>
      </w:r>
      <w:r w:rsidR="00EE2B51">
        <w:rPr>
          <w:rFonts w:ascii="Times New Roman" w:hAnsi="Times New Roman" w:cs="Times New Roman"/>
          <w:sz w:val="24"/>
          <w:szCs w:val="24"/>
        </w:rPr>
        <w:t>de la saturación</w:t>
      </w:r>
      <w:r w:rsidR="00BC5C71" w:rsidRPr="00EE2B51">
        <w:rPr>
          <w:rFonts w:ascii="Times New Roman" w:hAnsi="Times New Roman" w:cs="Times New Roman"/>
          <w:sz w:val="24"/>
          <w:szCs w:val="24"/>
        </w:rPr>
        <w:t>, rutina y stress</w:t>
      </w:r>
      <w:r w:rsidR="00BC5C71">
        <w:rPr>
          <w:rFonts w:ascii="Times New Roman" w:hAnsi="Times New Roman" w:cs="Times New Roman"/>
          <w:sz w:val="24"/>
          <w:szCs w:val="24"/>
        </w:rPr>
        <w:t xml:space="preserve"> </w:t>
      </w:r>
      <w:r w:rsidR="0008525F">
        <w:rPr>
          <w:rFonts w:ascii="Times New Roman" w:hAnsi="Times New Roman" w:cs="Times New Roman"/>
          <w:sz w:val="24"/>
          <w:szCs w:val="24"/>
        </w:rPr>
        <w:t xml:space="preserve"> </w:t>
      </w:r>
      <w:r w:rsidR="006A7A5B">
        <w:rPr>
          <w:rFonts w:ascii="Times New Roman" w:hAnsi="Times New Roman" w:cs="Times New Roman"/>
          <w:sz w:val="24"/>
          <w:szCs w:val="24"/>
        </w:rPr>
        <w:t>de ese ambiente laboral. Del mismo modo incentivar la formación permanente, su actualización para negociar conflictos, advertir situaciones de tensión, modo de abordar lo más hospitalariamente posible (sin por ello descuidar las medidas de seguridad), a los familiares</w:t>
      </w:r>
      <w:r w:rsidR="006D2CCA">
        <w:rPr>
          <w:rFonts w:ascii="Times New Roman" w:hAnsi="Times New Roman" w:cs="Times New Roman"/>
          <w:sz w:val="24"/>
          <w:szCs w:val="24"/>
        </w:rPr>
        <w:t>.</w:t>
      </w:r>
      <w:r w:rsidR="002F77F3">
        <w:rPr>
          <w:rFonts w:ascii="Times New Roman" w:hAnsi="Times New Roman" w:cs="Times New Roman"/>
          <w:sz w:val="24"/>
          <w:szCs w:val="24"/>
        </w:rPr>
        <w:t xml:space="preserve"> Es un modo de jerarquizar la función del penitenciario y descomprimir la violencia intramuros.</w:t>
      </w:r>
    </w:p>
    <w:p w:rsidR="00D319F3" w:rsidRDefault="00D319F3" w:rsidP="00162BF3">
      <w:pPr>
        <w:jc w:val="both"/>
        <w:rPr>
          <w:rFonts w:ascii="Times New Roman" w:hAnsi="Times New Roman" w:cs="Times New Roman"/>
          <w:sz w:val="24"/>
          <w:szCs w:val="24"/>
        </w:rPr>
      </w:pPr>
      <w:r w:rsidRPr="00735E55">
        <w:rPr>
          <w:rFonts w:ascii="Times New Roman" w:hAnsi="Times New Roman" w:cs="Times New Roman"/>
          <w:b/>
          <w:sz w:val="24"/>
          <w:szCs w:val="24"/>
        </w:rPr>
        <w:t xml:space="preserve">Visita </w:t>
      </w:r>
      <w:r w:rsidR="00551542" w:rsidRPr="00735E55">
        <w:rPr>
          <w:rFonts w:ascii="Times New Roman" w:hAnsi="Times New Roman" w:cs="Times New Roman"/>
          <w:b/>
          <w:sz w:val="24"/>
          <w:szCs w:val="24"/>
        </w:rPr>
        <w:t xml:space="preserve">a la Alcaidía </w:t>
      </w:r>
    </w:p>
    <w:p w:rsidR="00007191" w:rsidRDefault="006955CF" w:rsidP="00162BF3">
      <w:pPr>
        <w:jc w:val="both"/>
        <w:rPr>
          <w:rFonts w:ascii="Times New Roman" w:hAnsi="Times New Roman" w:cs="Times New Roman"/>
          <w:sz w:val="24"/>
          <w:szCs w:val="24"/>
        </w:rPr>
      </w:pPr>
      <w:r>
        <w:rPr>
          <w:rFonts w:ascii="Times New Roman" w:hAnsi="Times New Roman" w:cs="Times New Roman"/>
          <w:sz w:val="24"/>
          <w:szCs w:val="24"/>
        </w:rPr>
        <w:t xml:space="preserve">El día 11 de Agosto, a las 10 y 30 Hs. un móvil de la policía provincial pasó a buscar a los miembros del OIP por su lugar de hospedaje para realizar la visita. </w:t>
      </w:r>
      <w:r w:rsidR="00281EA7">
        <w:rPr>
          <w:rFonts w:ascii="Times New Roman" w:hAnsi="Times New Roman" w:cs="Times New Roman"/>
          <w:sz w:val="24"/>
          <w:szCs w:val="24"/>
        </w:rPr>
        <w:t xml:space="preserve">La alcaidía se encuentra geográficamente ubicada en la Av. Ocampo y Alicia M. de Justo. </w:t>
      </w:r>
      <w:r>
        <w:rPr>
          <w:rFonts w:ascii="Times New Roman" w:hAnsi="Times New Roman" w:cs="Times New Roman"/>
          <w:sz w:val="24"/>
          <w:szCs w:val="24"/>
        </w:rPr>
        <w:t>Fueron recibido</w:t>
      </w:r>
      <w:r w:rsidR="00AD4DDB">
        <w:rPr>
          <w:rFonts w:ascii="Times New Roman" w:hAnsi="Times New Roman" w:cs="Times New Roman"/>
          <w:sz w:val="24"/>
          <w:szCs w:val="24"/>
        </w:rPr>
        <w:t>s</w:t>
      </w:r>
      <w:r>
        <w:rPr>
          <w:rFonts w:ascii="Times New Roman" w:hAnsi="Times New Roman" w:cs="Times New Roman"/>
          <w:sz w:val="24"/>
          <w:szCs w:val="24"/>
        </w:rPr>
        <w:t xml:space="preserve"> por el Jefe de la alcaidía que con toda cordialidad invitó a trasladarse a los lugares de alojamiento. </w:t>
      </w:r>
      <w:r w:rsidR="00547EDA">
        <w:rPr>
          <w:rFonts w:ascii="Times New Roman" w:hAnsi="Times New Roman" w:cs="Times New Roman"/>
          <w:sz w:val="24"/>
          <w:szCs w:val="24"/>
        </w:rPr>
        <w:t xml:space="preserve">Una vez que se recorrió el lugar se pudieron </w:t>
      </w:r>
      <w:r w:rsidR="00A542BF">
        <w:rPr>
          <w:rFonts w:ascii="Times New Roman" w:hAnsi="Times New Roman" w:cs="Times New Roman"/>
          <w:sz w:val="24"/>
          <w:szCs w:val="24"/>
        </w:rPr>
        <w:t>apunt</w:t>
      </w:r>
      <w:r w:rsidR="00BC5C71" w:rsidRPr="00A542BF">
        <w:rPr>
          <w:rFonts w:ascii="Times New Roman" w:hAnsi="Times New Roman" w:cs="Times New Roman"/>
          <w:sz w:val="24"/>
          <w:szCs w:val="24"/>
        </w:rPr>
        <w:t>ar</w:t>
      </w:r>
      <w:r w:rsidR="00547EDA">
        <w:rPr>
          <w:rFonts w:ascii="Times New Roman" w:hAnsi="Times New Roman" w:cs="Times New Roman"/>
          <w:sz w:val="24"/>
          <w:szCs w:val="24"/>
        </w:rPr>
        <w:t xml:space="preserve"> dos cuestiones  de la que ya se estaba advertido: </w:t>
      </w:r>
      <w:r w:rsidR="00BC5C71" w:rsidRPr="0030725E">
        <w:rPr>
          <w:rFonts w:ascii="Times New Roman" w:hAnsi="Times New Roman" w:cs="Times New Roman"/>
          <w:sz w:val="24"/>
          <w:szCs w:val="24"/>
        </w:rPr>
        <w:t>la</w:t>
      </w:r>
      <w:r w:rsidR="00BC5C71">
        <w:rPr>
          <w:rFonts w:ascii="Times New Roman" w:hAnsi="Times New Roman" w:cs="Times New Roman"/>
          <w:sz w:val="24"/>
          <w:szCs w:val="24"/>
        </w:rPr>
        <w:t xml:space="preserve"> </w:t>
      </w:r>
      <w:r w:rsidR="00547EDA">
        <w:rPr>
          <w:rFonts w:ascii="Times New Roman" w:hAnsi="Times New Roman" w:cs="Times New Roman"/>
          <w:sz w:val="24"/>
          <w:szCs w:val="24"/>
        </w:rPr>
        <w:t xml:space="preserve">sobrepoblación y </w:t>
      </w:r>
      <w:r w:rsidR="00BC5C71" w:rsidRPr="0030725E">
        <w:rPr>
          <w:rFonts w:ascii="Times New Roman" w:hAnsi="Times New Roman" w:cs="Times New Roman"/>
          <w:sz w:val="24"/>
          <w:szCs w:val="24"/>
        </w:rPr>
        <w:t>el</w:t>
      </w:r>
      <w:r w:rsidR="00BC5C71">
        <w:rPr>
          <w:rFonts w:ascii="Times New Roman" w:hAnsi="Times New Roman" w:cs="Times New Roman"/>
          <w:sz w:val="24"/>
          <w:szCs w:val="24"/>
        </w:rPr>
        <w:t xml:space="preserve"> </w:t>
      </w:r>
      <w:r w:rsidR="00547EDA">
        <w:rPr>
          <w:rFonts w:ascii="Times New Roman" w:hAnsi="Times New Roman" w:cs="Times New Roman"/>
          <w:sz w:val="24"/>
          <w:szCs w:val="24"/>
        </w:rPr>
        <w:t xml:space="preserve">deterioro edilicio. </w:t>
      </w:r>
      <w:r w:rsidR="000E1375">
        <w:rPr>
          <w:rFonts w:ascii="Times New Roman" w:hAnsi="Times New Roman" w:cs="Times New Roman"/>
          <w:sz w:val="24"/>
          <w:szCs w:val="24"/>
        </w:rPr>
        <w:t xml:space="preserve">Alojados penales 97, contraventores: 24 = 121, capacidad real alrededor de 100. Ningún colchón es ignifugo y las mantas están raídas y en mal estado de higiene y conservación. La humedad del pabellón “C” golpea el olfato con su olor penetrante. Hay </w:t>
      </w:r>
      <w:r w:rsidR="009B1B63">
        <w:rPr>
          <w:rFonts w:ascii="Times New Roman" w:hAnsi="Times New Roman" w:cs="Times New Roman"/>
          <w:sz w:val="24"/>
          <w:szCs w:val="24"/>
        </w:rPr>
        <w:t>alojados durmiendo en el piso y sin colchón. Existe un patio interno donde los detenidos reciben a las visitas. Allí se encontraban varios de ellos que observar la presencia del OIP, solicitaron hablar con el equipo, cuestión a la que se accedió de inmediato. Se su</w:t>
      </w:r>
      <w:r w:rsidR="00A602DE">
        <w:rPr>
          <w:rFonts w:ascii="Times New Roman" w:hAnsi="Times New Roman" w:cs="Times New Roman"/>
          <w:sz w:val="24"/>
          <w:szCs w:val="24"/>
        </w:rPr>
        <w:t>s</w:t>
      </w:r>
      <w:r w:rsidR="009B1B63">
        <w:rPr>
          <w:rFonts w:ascii="Times New Roman" w:hAnsi="Times New Roman" w:cs="Times New Roman"/>
          <w:sz w:val="24"/>
          <w:szCs w:val="24"/>
        </w:rPr>
        <w:t>citó entonces</w:t>
      </w:r>
      <w:r w:rsidR="00A602DE">
        <w:rPr>
          <w:rFonts w:ascii="Times New Roman" w:hAnsi="Times New Roman" w:cs="Times New Roman"/>
          <w:sz w:val="24"/>
          <w:szCs w:val="24"/>
        </w:rPr>
        <w:t xml:space="preserve"> una escena por demás inquietante: el Jefe policial advierte a viva voz </w:t>
      </w:r>
      <w:r w:rsidR="00A00A2B">
        <w:rPr>
          <w:rFonts w:ascii="Times New Roman" w:hAnsi="Times New Roman" w:cs="Times New Roman"/>
          <w:sz w:val="24"/>
          <w:szCs w:val="24"/>
        </w:rPr>
        <w:t>a</w:t>
      </w:r>
      <w:r w:rsidR="00A602DE">
        <w:rPr>
          <w:rFonts w:ascii="Times New Roman" w:hAnsi="Times New Roman" w:cs="Times New Roman"/>
          <w:sz w:val="24"/>
          <w:szCs w:val="24"/>
        </w:rPr>
        <w:t xml:space="preserve"> la Sra. Dubrez </w:t>
      </w:r>
      <w:r w:rsidR="00A00A2B">
        <w:rPr>
          <w:rFonts w:ascii="Times New Roman" w:hAnsi="Times New Roman" w:cs="Times New Roman"/>
          <w:sz w:val="24"/>
          <w:szCs w:val="24"/>
        </w:rPr>
        <w:t xml:space="preserve">que </w:t>
      </w:r>
      <w:r w:rsidR="00A602DE">
        <w:rPr>
          <w:rFonts w:ascii="Times New Roman" w:hAnsi="Times New Roman" w:cs="Times New Roman"/>
          <w:sz w:val="24"/>
          <w:szCs w:val="24"/>
        </w:rPr>
        <w:t xml:space="preserve">retroceda y da la orden a los detenidos de que </w:t>
      </w:r>
      <w:r w:rsidR="00A205C7">
        <w:rPr>
          <w:rFonts w:ascii="Times New Roman" w:hAnsi="Times New Roman" w:cs="Times New Roman"/>
          <w:sz w:val="24"/>
          <w:szCs w:val="24"/>
        </w:rPr>
        <w:t>se coloca</w:t>
      </w:r>
      <w:r w:rsidR="00A602DE">
        <w:rPr>
          <w:rFonts w:ascii="Times New Roman" w:hAnsi="Times New Roman" w:cs="Times New Roman"/>
          <w:sz w:val="24"/>
          <w:szCs w:val="24"/>
        </w:rPr>
        <w:t>ran</w:t>
      </w:r>
      <w:r w:rsidR="00A205C7">
        <w:rPr>
          <w:rFonts w:ascii="Times New Roman" w:hAnsi="Times New Roman" w:cs="Times New Roman"/>
          <w:sz w:val="24"/>
          <w:szCs w:val="24"/>
        </w:rPr>
        <w:t xml:space="preserve"> contra la pared y agachados. A distancia, la representante del OIP pudo mantener un breve dialogo con los presos. Así atend</w:t>
      </w:r>
      <w:r w:rsidR="00464FB1">
        <w:rPr>
          <w:rFonts w:ascii="Times New Roman" w:hAnsi="Times New Roman" w:cs="Times New Roman"/>
          <w:sz w:val="24"/>
          <w:szCs w:val="24"/>
        </w:rPr>
        <w:t>ió</w:t>
      </w:r>
      <w:r w:rsidR="00A205C7">
        <w:rPr>
          <w:rFonts w:ascii="Times New Roman" w:hAnsi="Times New Roman" w:cs="Times New Roman"/>
          <w:sz w:val="24"/>
          <w:szCs w:val="24"/>
        </w:rPr>
        <w:t xml:space="preserve"> un petitorio que oportunamente se trasladó al Sr. Ministro de Justicia, Dr. Moriconi. </w:t>
      </w:r>
      <w:r w:rsidR="009B25A6">
        <w:rPr>
          <w:rFonts w:ascii="Times New Roman" w:hAnsi="Times New Roman" w:cs="Times New Roman"/>
          <w:sz w:val="24"/>
          <w:szCs w:val="24"/>
        </w:rPr>
        <w:t>Que se les abastecie</w:t>
      </w:r>
      <w:r w:rsidR="00B87E86">
        <w:rPr>
          <w:rFonts w:ascii="Times New Roman" w:hAnsi="Times New Roman" w:cs="Times New Roman"/>
          <w:sz w:val="24"/>
          <w:szCs w:val="24"/>
        </w:rPr>
        <w:t>ra de colchones a los que no los tienen</w:t>
      </w:r>
      <w:r w:rsidR="00F5625E">
        <w:rPr>
          <w:rFonts w:ascii="Times New Roman" w:hAnsi="Times New Roman" w:cs="Times New Roman"/>
          <w:sz w:val="24"/>
          <w:szCs w:val="24"/>
        </w:rPr>
        <w:t xml:space="preserve"> o en su defecto se les permitiera a los familiares proveer de uno. A posterior el Jefe de policía increpó a la Sra. Dubrez advirtiendo que es por su propia seguridad que se procede de ese modo. Al parecer se carece de idea de qué significa para los privados de su libertad un representante de DD. HH., es su último recurso frente a la sordera y ceguera del Estado, de manera que jamás tocarían a un miembro de ninguna organización de esa naturaleza. Pero lo sorprendente es </w:t>
      </w:r>
      <w:r w:rsidR="00F350B7">
        <w:rPr>
          <w:rFonts w:ascii="Times New Roman" w:hAnsi="Times New Roman" w:cs="Times New Roman"/>
          <w:sz w:val="24"/>
          <w:szCs w:val="24"/>
        </w:rPr>
        <w:t xml:space="preserve">el trato proporcionado a </w:t>
      </w:r>
      <w:r w:rsidR="00F350B7">
        <w:rPr>
          <w:rFonts w:ascii="Times New Roman" w:hAnsi="Times New Roman" w:cs="Times New Roman"/>
          <w:sz w:val="24"/>
          <w:szCs w:val="24"/>
        </w:rPr>
        <w:lastRenderedPageBreak/>
        <w:t>los encartados. Prima facie se los considera peligrosos y por ende cualquier aproximación a ellos, riesgosa.</w:t>
      </w:r>
    </w:p>
    <w:p w:rsidR="00566984" w:rsidRDefault="00007191" w:rsidP="00162BF3">
      <w:pPr>
        <w:jc w:val="both"/>
        <w:rPr>
          <w:rFonts w:ascii="Times New Roman" w:hAnsi="Times New Roman" w:cs="Times New Roman"/>
          <w:sz w:val="24"/>
          <w:szCs w:val="24"/>
        </w:rPr>
      </w:pPr>
      <w:r>
        <w:rPr>
          <w:rFonts w:ascii="Times New Roman" w:hAnsi="Times New Roman" w:cs="Times New Roman"/>
          <w:sz w:val="24"/>
          <w:szCs w:val="24"/>
        </w:rPr>
        <w:t xml:space="preserve">Se visitó la sala de monitoreo que está las 24 horas operable y tiene 52 cámaras estratégicamente distribuidas desde la puerta de la alcaidía hasta </w:t>
      </w:r>
      <w:r w:rsidR="00144B5F">
        <w:rPr>
          <w:rFonts w:ascii="Times New Roman" w:hAnsi="Times New Roman" w:cs="Times New Roman"/>
          <w:sz w:val="24"/>
          <w:szCs w:val="24"/>
        </w:rPr>
        <w:t>todos los ámbitos donde se desplazan los presos.</w:t>
      </w:r>
      <w:r w:rsidR="00F5625E">
        <w:rPr>
          <w:rFonts w:ascii="Times New Roman" w:hAnsi="Times New Roman" w:cs="Times New Roman"/>
          <w:sz w:val="24"/>
          <w:szCs w:val="24"/>
        </w:rPr>
        <w:t xml:space="preserve">  </w:t>
      </w:r>
      <w:r w:rsidR="00A602DE">
        <w:rPr>
          <w:rFonts w:ascii="Times New Roman" w:hAnsi="Times New Roman" w:cs="Times New Roman"/>
          <w:sz w:val="24"/>
          <w:szCs w:val="24"/>
        </w:rPr>
        <w:t xml:space="preserve">  </w:t>
      </w:r>
    </w:p>
    <w:p w:rsidR="002C70B5" w:rsidRDefault="00566984" w:rsidP="00162BF3">
      <w:pPr>
        <w:jc w:val="both"/>
        <w:rPr>
          <w:rFonts w:ascii="Times New Roman" w:hAnsi="Times New Roman" w:cs="Times New Roman"/>
          <w:sz w:val="24"/>
          <w:szCs w:val="24"/>
        </w:rPr>
      </w:pPr>
      <w:r>
        <w:rPr>
          <w:rFonts w:ascii="Times New Roman" w:hAnsi="Times New Roman" w:cs="Times New Roman"/>
          <w:sz w:val="24"/>
          <w:szCs w:val="24"/>
        </w:rPr>
        <w:t xml:space="preserve">Por último, el Jefe policial invitó a los miembros del OIP a tomar un café y conversar en una oficina destinada a tal fin. </w:t>
      </w:r>
      <w:r w:rsidR="0058270A">
        <w:rPr>
          <w:rFonts w:ascii="Times New Roman" w:hAnsi="Times New Roman" w:cs="Times New Roman"/>
          <w:sz w:val="24"/>
          <w:szCs w:val="24"/>
        </w:rPr>
        <w:t>Concluida la colación se dio por terminada la visita.</w:t>
      </w:r>
    </w:p>
    <w:p w:rsidR="003260D4" w:rsidRDefault="002C70B5" w:rsidP="00162BF3">
      <w:pPr>
        <w:jc w:val="both"/>
        <w:rPr>
          <w:rFonts w:ascii="Times New Roman" w:hAnsi="Times New Roman" w:cs="Times New Roman"/>
          <w:b/>
          <w:sz w:val="24"/>
          <w:szCs w:val="24"/>
        </w:rPr>
      </w:pPr>
      <w:r w:rsidRPr="002C70B5">
        <w:rPr>
          <w:rFonts w:ascii="Times New Roman" w:hAnsi="Times New Roman" w:cs="Times New Roman"/>
          <w:b/>
          <w:sz w:val="24"/>
          <w:szCs w:val="24"/>
        </w:rPr>
        <w:t>Conclusiones de la visita a la alcaidía</w:t>
      </w:r>
      <w:r w:rsidR="00566984" w:rsidRPr="002C70B5">
        <w:rPr>
          <w:rFonts w:ascii="Times New Roman" w:hAnsi="Times New Roman" w:cs="Times New Roman"/>
          <w:b/>
          <w:sz w:val="24"/>
          <w:szCs w:val="24"/>
        </w:rPr>
        <w:t xml:space="preserve"> </w:t>
      </w:r>
      <w:r w:rsidR="009B1B63" w:rsidRPr="002C70B5">
        <w:rPr>
          <w:rFonts w:ascii="Times New Roman" w:hAnsi="Times New Roman" w:cs="Times New Roman"/>
          <w:b/>
          <w:sz w:val="24"/>
          <w:szCs w:val="24"/>
        </w:rPr>
        <w:t xml:space="preserve"> </w:t>
      </w:r>
    </w:p>
    <w:p w:rsidR="00D97B13" w:rsidRDefault="0094746B" w:rsidP="00162BF3">
      <w:pPr>
        <w:jc w:val="both"/>
        <w:rPr>
          <w:rFonts w:ascii="Times New Roman" w:hAnsi="Times New Roman" w:cs="Times New Roman"/>
          <w:sz w:val="24"/>
          <w:szCs w:val="24"/>
        </w:rPr>
      </w:pPr>
      <w:r>
        <w:rPr>
          <w:rFonts w:ascii="Times New Roman" w:hAnsi="Times New Roman" w:cs="Times New Roman"/>
          <w:sz w:val="24"/>
          <w:szCs w:val="24"/>
        </w:rPr>
        <w:t xml:space="preserve">En relación a la alcaidía, hay dos cuestiones que resultan muy poco clara: la primera es la razón por la cual la alcaidía está operada por </w:t>
      </w:r>
      <w:r w:rsidR="004C7FDA">
        <w:rPr>
          <w:rFonts w:ascii="Times New Roman" w:hAnsi="Times New Roman" w:cs="Times New Roman"/>
          <w:sz w:val="24"/>
          <w:szCs w:val="24"/>
        </w:rPr>
        <w:t xml:space="preserve">la policía y no por el Servicio Penitenciario quienes por formación están más aptos para el trato con los presos y en segundo lugar, cual es el criterio por el cual hay contraventores en la alcaidía cuando esta tiene sobrepoblación. Esta cuestión hace lleva directamente a observar el papel de la administración de justicia. Teniendo en cuenta que existen actualmente recursos tecnológicos de bajo costo, como las tobilleras electrónicas para control de un procesado o con libertad asistida o condicional, resulta a todas luces impropio vulnerar derechos por hacinamiento, escasez de colchones, mantas y las cuestiones más elementales para la sobrevivencia en un espacio de encierro. </w:t>
      </w:r>
    </w:p>
    <w:p w:rsidR="00A8307B" w:rsidRDefault="00D97B13" w:rsidP="00162BF3">
      <w:pPr>
        <w:jc w:val="both"/>
        <w:rPr>
          <w:rFonts w:ascii="Times New Roman" w:hAnsi="Times New Roman" w:cs="Times New Roman"/>
          <w:sz w:val="24"/>
          <w:szCs w:val="24"/>
        </w:rPr>
      </w:pPr>
      <w:r>
        <w:rPr>
          <w:rFonts w:ascii="Times New Roman" w:hAnsi="Times New Roman" w:cs="Times New Roman"/>
          <w:sz w:val="24"/>
          <w:szCs w:val="24"/>
        </w:rPr>
        <w:t>El día lunes 13 del corriente, la delegación del OIP  se dirigió al Superior Tribunal</w:t>
      </w:r>
      <w:r w:rsidR="00BC5C71">
        <w:rPr>
          <w:rFonts w:ascii="Times New Roman" w:hAnsi="Times New Roman" w:cs="Times New Roman"/>
          <w:sz w:val="24"/>
          <w:szCs w:val="24"/>
        </w:rPr>
        <w:t xml:space="preserve"> de </w:t>
      </w:r>
      <w:r w:rsidR="00BC5C71" w:rsidRPr="009D5DFD">
        <w:rPr>
          <w:rFonts w:ascii="Times New Roman" w:hAnsi="Times New Roman" w:cs="Times New Roman"/>
          <w:sz w:val="24"/>
          <w:szCs w:val="24"/>
        </w:rPr>
        <w:t>Justicia</w:t>
      </w:r>
      <w:r>
        <w:rPr>
          <w:rFonts w:ascii="Times New Roman" w:hAnsi="Times New Roman" w:cs="Times New Roman"/>
          <w:sz w:val="24"/>
          <w:szCs w:val="24"/>
        </w:rPr>
        <w:t xml:space="preserve"> en busca de información. </w:t>
      </w:r>
      <w:r w:rsidR="00661A23">
        <w:rPr>
          <w:rFonts w:ascii="Times New Roman" w:hAnsi="Times New Roman" w:cs="Times New Roman"/>
          <w:sz w:val="24"/>
          <w:szCs w:val="24"/>
        </w:rPr>
        <w:t xml:space="preserve">Se solicitó un organigrama sobre la administración de justicia de la provincia, cuestión que no se pudo obtener debido a que no estaba disponible, se nos recomendó ver en el Ministerio Público de la Defensa sobre la cantidad de defensorías existentes en toda la provincia. Al llegar allí, se nos indicó </w:t>
      </w:r>
      <w:r w:rsidR="00B207FD">
        <w:rPr>
          <w:rFonts w:ascii="Times New Roman" w:hAnsi="Times New Roman" w:cs="Times New Roman"/>
          <w:sz w:val="24"/>
          <w:szCs w:val="24"/>
        </w:rPr>
        <w:t>que deberíamos ir a la Oficina de administración general porque esa información no estaba disponible en la recepción del Ministerio. Al llegar a las Oficinas de Administración General, se no manifestó que no tenían esa informaci</w:t>
      </w:r>
      <w:r w:rsidR="00105D63">
        <w:rPr>
          <w:rFonts w:ascii="Times New Roman" w:hAnsi="Times New Roman" w:cs="Times New Roman"/>
          <w:sz w:val="24"/>
          <w:szCs w:val="24"/>
        </w:rPr>
        <w:t>ón y que la solicitá</w:t>
      </w:r>
      <w:r w:rsidR="00B207FD">
        <w:rPr>
          <w:rFonts w:ascii="Times New Roman" w:hAnsi="Times New Roman" w:cs="Times New Roman"/>
          <w:sz w:val="24"/>
          <w:szCs w:val="24"/>
        </w:rPr>
        <w:t xml:space="preserve">ramos por escrito. La representante del OIP hizo notar </w:t>
      </w:r>
      <w:r w:rsidR="00B66915">
        <w:rPr>
          <w:rFonts w:ascii="Times New Roman" w:hAnsi="Times New Roman" w:cs="Times New Roman"/>
          <w:sz w:val="24"/>
          <w:szCs w:val="24"/>
        </w:rPr>
        <w:t>que no es necesario poner por escrito lo que debe proporcionarse como información pública y que nuestra intención era constatar si lo que está en internet se condice con los datos actuales.</w:t>
      </w:r>
      <w:r w:rsidR="00661A23">
        <w:rPr>
          <w:rFonts w:ascii="Times New Roman" w:hAnsi="Times New Roman" w:cs="Times New Roman"/>
          <w:sz w:val="24"/>
          <w:szCs w:val="24"/>
        </w:rPr>
        <w:t xml:space="preserve"> </w:t>
      </w:r>
      <w:r w:rsidR="00A8307B">
        <w:rPr>
          <w:rFonts w:ascii="Times New Roman" w:hAnsi="Times New Roman" w:cs="Times New Roman"/>
          <w:sz w:val="24"/>
          <w:szCs w:val="24"/>
        </w:rPr>
        <w:t xml:space="preserve">No se obtuvo resultados impresos, es decir nos </w:t>
      </w:r>
      <w:r w:rsidR="00BE35CC">
        <w:rPr>
          <w:rFonts w:ascii="Times New Roman" w:hAnsi="Times New Roman" w:cs="Times New Roman"/>
          <w:sz w:val="24"/>
          <w:szCs w:val="24"/>
        </w:rPr>
        <w:t>facilitaron</w:t>
      </w:r>
      <w:r w:rsidR="00A8307B">
        <w:rPr>
          <w:rFonts w:ascii="Times New Roman" w:hAnsi="Times New Roman" w:cs="Times New Roman"/>
          <w:sz w:val="24"/>
          <w:szCs w:val="24"/>
        </w:rPr>
        <w:t xml:space="preserve"> un teléfono para que nos comunicáramos. L</w:t>
      </w:r>
      <w:r w:rsidR="00BE35CC">
        <w:rPr>
          <w:rFonts w:ascii="Times New Roman" w:hAnsi="Times New Roman" w:cs="Times New Roman"/>
          <w:sz w:val="24"/>
          <w:szCs w:val="24"/>
        </w:rPr>
        <w:t>l</w:t>
      </w:r>
      <w:r w:rsidR="00A8307B">
        <w:rPr>
          <w:rFonts w:ascii="Times New Roman" w:hAnsi="Times New Roman" w:cs="Times New Roman"/>
          <w:sz w:val="24"/>
          <w:szCs w:val="24"/>
        </w:rPr>
        <w:t>amamos por teléfono</w:t>
      </w:r>
      <w:r w:rsidR="001A0C5E">
        <w:rPr>
          <w:rFonts w:ascii="Times New Roman" w:hAnsi="Times New Roman" w:cs="Times New Roman"/>
          <w:sz w:val="24"/>
          <w:szCs w:val="24"/>
        </w:rPr>
        <w:t xml:space="preserve"> al Sr. Juez de Ejecución Penal </w:t>
      </w:r>
      <w:r w:rsidR="001A0C5E" w:rsidRPr="009D5DFD">
        <w:rPr>
          <w:rFonts w:ascii="Times New Roman" w:hAnsi="Times New Roman" w:cs="Times New Roman"/>
          <w:sz w:val="24"/>
          <w:szCs w:val="24"/>
        </w:rPr>
        <w:t>Dr. Francisco José Baigorri Ocampo</w:t>
      </w:r>
      <w:r w:rsidR="00A8307B" w:rsidRPr="009D5DFD">
        <w:rPr>
          <w:rFonts w:ascii="Times New Roman" w:hAnsi="Times New Roman" w:cs="Times New Roman"/>
          <w:sz w:val="24"/>
          <w:szCs w:val="24"/>
        </w:rPr>
        <w:t xml:space="preserve"> </w:t>
      </w:r>
      <w:r w:rsidR="001A0C5E" w:rsidRPr="009D5DFD">
        <w:rPr>
          <w:rFonts w:ascii="Times New Roman" w:hAnsi="Times New Roman" w:cs="Times New Roman"/>
          <w:sz w:val="24"/>
          <w:szCs w:val="24"/>
        </w:rPr>
        <w:t>a quien</w:t>
      </w:r>
      <w:r w:rsidR="001A0C5E">
        <w:rPr>
          <w:rFonts w:ascii="Times New Roman" w:hAnsi="Times New Roman" w:cs="Times New Roman"/>
          <w:sz w:val="24"/>
          <w:szCs w:val="24"/>
        </w:rPr>
        <w:t xml:space="preserve"> </w:t>
      </w:r>
      <w:r w:rsidR="00A8307B">
        <w:rPr>
          <w:rFonts w:ascii="Times New Roman" w:hAnsi="Times New Roman" w:cs="Times New Roman"/>
          <w:sz w:val="24"/>
          <w:szCs w:val="24"/>
        </w:rPr>
        <w:t>no lo hallamos en su despacho, sin embargo nos proveyeron de</w:t>
      </w:r>
      <w:r w:rsidR="00B64DD3">
        <w:rPr>
          <w:rFonts w:ascii="Times New Roman" w:hAnsi="Times New Roman" w:cs="Times New Roman"/>
          <w:sz w:val="24"/>
          <w:szCs w:val="24"/>
        </w:rPr>
        <w:t>l número de</w:t>
      </w:r>
      <w:r w:rsidR="00A8307B">
        <w:rPr>
          <w:rFonts w:ascii="Times New Roman" w:hAnsi="Times New Roman" w:cs="Times New Roman"/>
          <w:sz w:val="24"/>
          <w:szCs w:val="24"/>
        </w:rPr>
        <w:t xml:space="preserve"> su celular, que no respondió hasta el momento de partir rumbo a Buenos Aires.</w:t>
      </w:r>
    </w:p>
    <w:p w:rsidR="00A8307B" w:rsidRDefault="00A8307B" w:rsidP="00162BF3">
      <w:pPr>
        <w:jc w:val="both"/>
        <w:rPr>
          <w:rFonts w:ascii="Times New Roman" w:hAnsi="Times New Roman" w:cs="Times New Roman"/>
          <w:sz w:val="24"/>
          <w:szCs w:val="24"/>
        </w:rPr>
      </w:pPr>
      <w:r>
        <w:rPr>
          <w:rFonts w:ascii="Times New Roman" w:hAnsi="Times New Roman" w:cs="Times New Roman"/>
          <w:sz w:val="24"/>
          <w:szCs w:val="24"/>
        </w:rPr>
        <w:t xml:space="preserve">La administración de justicia en la provincia de La Rioja aparece como distante y desfasada en relación con su praxis y </w:t>
      </w:r>
      <w:r w:rsidR="00BE35CC">
        <w:rPr>
          <w:rFonts w:ascii="Times New Roman" w:hAnsi="Times New Roman" w:cs="Times New Roman"/>
          <w:sz w:val="24"/>
          <w:szCs w:val="24"/>
        </w:rPr>
        <w:t>la ciudadanía. El presente informe también se lo hará llegar al Sr. Secretario de DD. HH Delfor Brizuela</w:t>
      </w:r>
      <w:r w:rsidR="00851DBD">
        <w:rPr>
          <w:rFonts w:ascii="Times New Roman" w:hAnsi="Times New Roman" w:cs="Times New Roman"/>
          <w:sz w:val="24"/>
          <w:szCs w:val="24"/>
        </w:rPr>
        <w:t>, quién al parecer no concurre desde hace un tiempo a la alcaidía, como salía hacerlo antes de ocupar el cargo.</w:t>
      </w:r>
      <w:r w:rsidR="00BE35CC">
        <w:rPr>
          <w:rFonts w:ascii="Times New Roman" w:hAnsi="Times New Roman" w:cs="Times New Roman"/>
          <w:sz w:val="24"/>
          <w:szCs w:val="24"/>
        </w:rPr>
        <w:t xml:space="preserve"> </w:t>
      </w:r>
    </w:p>
    <w:p w:rsidR="004C7FDA" w:rsidRPr="00BD4AF9" w:rsidRDefault="00A8307B" w:rsidP="00162BF3">
      <w:pPr>
        <w:jc w:val="both"/>
        <w:rPr>
          <w:rFonts w:ascii="Times New Roman" w:hAnsi="Times New Roman" w:cs="Times New Roman"/>
          <w:sz w:val="24"/>
          <w:szCs w:val="24"/>
        </w:rPr>
      </w:pPr>
      <w:r>
        <w:rPr>
          <w:rFonts w:ascii="Times New Roman" w:hAnsi="Times New Roman" w:cs="Times New Roman"/>
          <w:sz w:val="24"/>
          <w:szCs w:val="24"/>
        </w:rPr>
        <w:t xml:space="preserve"> </w:t>
      </w:r>
      <w:r w:rsidR="004C7FDA">
        <w:rPr>
          <w:rFonts w:ascii="Times New Roman" w:hAnsi="Times New Roman" w:cs="Times New Roman"/>
          <w:sz w:val="24"/>
          <w:szCs w:val="24"/>
        </w:rPr>
        <w:t xml:space="preserve">  </w:t>
      </w:r>
    </w:p>
    <w:p w:rsidR="00A00A2B" w:rsidRDefault="00A00A2B" w:rsidP="00162BF3">
      <w:pPr>
        <w:jc w:val="both"/>
        <w:rPr>
          <w:rFonts w:ascii="Times New Roman" w:hAnsi="Times New Roman" w:cs="Times New Roman"/>
          <w:sz w:val="24"/>
          <w:szCs w:val="24"/>
        </w:rPr>
      </w:pPr>
    </w:p>
    <w:p w:rsidR="00A00A2B" w:rsidRPr="002C70B5" w:rsidRDefault="00A00A2B" w:rsidP="00162BF3">
      <w:pPr>
        <w:jc w:val="both"/>
        <w:rPr>
          <w:rFonts w:ascii="Times New Roman" w:hAnsi="Times New Roman" w:cs="Times New Roman"/>
          <w:sz w:val="24"/>
          <w:szCs w:val="24"/>
        </w:rPr>
      </w:pPr>
    </w:p>
    <w:p w:rsidR="005A4239" w:rsidRDefault="005A4239" w:rsidP="00162BF3">
      <w:pPr>
        <w:jc w:val="both"/>
        <w:rPr>
          <w:rFonts w:ascii="Times New Roman" w:hAnsi="Times New Roman" w:cs="Times New Roman"/>
          <w:sz w:val="24"/>
          <w:szCs w:val="24"/>
        </w:rPr>
      </w:pPr>
    </w:p>
    <w:p w:rsidR="002F77F3" w:rsidRDefault="00EF37A2" w:rsidP="00162BF3">
      <w:pPr>
        <w:jc w:val="both"/>
        <w:rPr>
          <w:rFonts w:ascii="Times New Roman" w:hAnsi="Times New Roman" w:cs="Times New Roman"/>
          <w:sz w:val="24"/>
          <w:szCs w:val="24"/>
        </w:rPr>
      </w:pPr>
      <w:r>
        <w:rPr>
          <w:rFonts w:ascii="Times New Roman" w:hAnsi="Times New Roman" w:cs="Times New Roman"/>
          <w:sz w:val="24"/>
          <w:szCs w:val="24"/>
        </w:rPr>
        <w:t>.</w:t>
      </w:r>
      <w:r w:rsidR="006D2CCA">
        <w:rPr>
          <w:rFonts w:ascii="Times New Roman" w:hAnsi="Times New Roman" w:cs="Times New Roman"/>
          <w:sz w:val="24"/>
          <w:szCs w:val="24"/>
        </w:rPr>
        <w:t xml:space="preserve"> </w:t>
      </w:r>
    </w:p>
    <w:p w:rsidR="004A0B28" w:rsidRDefault="006A7A5B" w:rsidP="00162BF3">
      <w:pPr>
        <w:jc w:val="both"/>
        <w:rPr>
          <w:rFonts w:ascii="Times New Roman" w:hAnsi="Times New Roman" w:cs="Times New Roman"/>
          <w:sz w:val="24"/>
          <w:szCs w:val="24"/>
        </w:rPr>
      </w:pPr>
      <w:r>
        <w:rPr>
          <w:rFonts w:ascii="Times New Roman" w:hAnsi="Times New Roman" w:cs="Times New Roman"/>
          <w:sz w:val="24"/>
          <w:szCs w:val="24"/>
        </w:rPr>
        <w:t xml:space="preserve"> </w:t>
      </w:r>
      <w:r w:rsidR="0008525F">
        <w:rPr>
          <w:rFonts w:ascii="Times New Roman" w:hAnsi="Times New Roman" w:cs="Times New Roman"/>
          <w:sz w:val="24"/>
          <w:szCs w:val="24"/>
        </w:rPr>
        <w:t xml:space="preserve">  </w:t>
      </w:r>
    </w:p>
    <w:p w:rsidR="004B7F45" w:rsidRPr="004B7F45" w:rsidRDefault="004B7F45" w:rsidP="00162BF3">
      <w:pPr>
        <w:jc w:val="both"/>
        <w:rPr>
          <w:rFonts w:ascii="Times New Roman" w:hAnsi="Times New Roman" w:cs="Times New Roman"/>
          <w:sz w:val="24"/>
          <w:szCs w:val="24"/>
        </w:rPr>
      </w:pPr>
      <w:r>
        <w:rPr>
          <w:rFonts w:ascii="Times New Roman" w:hAnsi="Times New Roman" w:cs="Times New Roman"/>
          <w:sz w:val="24"/>
          <w:szCs w:val="24"/>
        </w:rPr>
        <w:t xml:space="preserve"> </w:t>
      </w:r>
    </w:p>
    <w:p w:rsidR="00363819" w:rsidRPr="00615B33" w:rsidRDefault="00EB4BEE" w:rsidP="00162BF3">
      <w:pPr>
        <w:jc w:val="both"/>
        <w:rPr>
          <w:rFonts w:ascii="Times New Roman" w:hAnsi="Times New Roman" w:cs="Times New Roman"/>
          <w:b/>
          <w:sz w:val="24"/>
          <w:szCs w:val="24"/>
        </w:rPr>
      </w:pPr>
      <w:r w:rsidRPr="00615B33">
        <w:rPr>
          <w:rFonts w:ascii="Times New Roman" w:hAnsi="Times New Roman" w:cs="Times New Roman"/>
          <w:b/>
          <w:sz w:val="24"/>
          <w:szCs w:val="24"/>
        </w:rPr>
        <w:t xml:space="preserve"> </w:t>
      </w:r>
      <w:r w:rsidR="00363819" w:rsidRPr="00615B33">
        <w:rPr>
          <w:rFonts w:ascii="Times New Roman" w:hAnsi="Times New Roman" w:cs="Times New Roman"/>
          <w:b/>
          <w:sz w:val="24"/>
          <w:szCs w:val="24"/>
        </w:rPr>
        <w:t xml:space="preserve"> </w:t>
      </w:r>
    </w:p>
    <w:sectPr w:rsidR="00363819" w:rsidRPr="00615B3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5A" w:rsidRDefault="0091655A" w:rsidP="00154B8F">
      <w:pPr>
        <w:spacing w:after="0" w:line="240" w:lineRule="auto"/>
      </w:pPr>
      <w:r>
        <w:separator/>
      </w:r>
    </w:p>
  </w:endnote>
  <w:endnote w:type="continuationSeparator" w:id="0">
    <w:p w:rsidR="0091655A" w:rsidRDefault="0091655A" w:rsidP="0015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767620"/>
      <w:docPartObj>
        <w:docPartGallery w:val="Page Numbers (Bottom of Page)"/>
        <w:docPartUnique/>
      </w:docPartObj>
    </w:sdtPr>
    <w:sdtEndPr/>
    <w:sdtContent>
      <w:p w:rsidR="00154B8F" w:rsidRDefault="00154B8F">
        <w:pPr>
          <w:pStyle w:val="Piedepgina"/>
        </w:pPr>
        <w:r>
          <w:fldChar w:fldCharType="begin"/>
        </w:r>
        <w:r>
          <w:instrText>PAGE   \* MERGEFORMAT</w:instrText>
        </w:r>
        <w:r>
          <w:fldChar w:fldCharType="separate"/>
        </w:r>
        <w:r w:rsidR="006B5D7C">
          <w:rPr>
            <w:noProof/>
          </w:rPr>
          <w:t>1</w:t>
        </w:r>
        <w:r>
          <w:fldChar w:fldCharType="end"/>
        </w:r>
      </w:p>
    </w:sdtContent>
  </w:sdt>
  <w:p w:rsidR="00154B8F" w:rsidRDefault="00154B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5A" w:rsidRDefault="0091655A" w:rsidP="00154B8F">
      <w:pPr>
        <w:spacing w:after="0" w:line="240" w:lineRule="auto"/>
      </w:pPr>
      <w:r>
        <w:separator/>
      </w:r>
    </w:p>
  </w:footnote>
  <w:footnote w:type="continuationSeparator" w:id="0">
    <w:p w:rsidR="0091655A" w:rsidRDefault="0091655A" w:rsidP="00154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F3"/>
    <w:rsid w:val="00007191"/>
    <w:rsid w:val="00014BF8"/>
    <w:rsid w:val="00022512"/>
    <w:rsid w:val="00043AF6"/>
    <w:rsid w:val="00047155"/>
    <w:rsid w:val="000474D0"/>
    <w:rsid w:val="0008525F"/>
    <w:rsid w:val="0008741F"/>
    <w:rsid w:val="000B7421"/>
    <w:rsid w:val="000E1375"/>
    <w:rsid w:val="000E7CCE"/>
    <w:rsid w:val="00101D33"/>
    <w:rsid w:val="00105C47"/>
    <w:rsid w:val="00105D63"/>
    <w:rsid w:val="00112A9B"/>
    <w:rsid w:val="00140676"/>
    <w:rsid w:val="00144B5F"/>
    <w:rsid w:val="00154B8F"/>
    <w:rsid w:val="00162102"/>
    <w:rsid w:val="00162BF3"/>
    <w:rsid w:val="001633FB"/>
    <w:rsid w:val="00184218"/>
    <w:rsid w:val="00184ECF"/>
    <w:rsid w:val="00185648"/>
    <w:rsid w:val="001A0C5E"/>
    <w:rsid w:val="001C6F07"/>
    <w:rsid w:val="001D0C99"/>
    <w:rsid w:val="001E309A"/>
    <w:rsid w:val="001F5621"/>
    <w:rsid w:val="002139B0"/>
    <w:rsid w:val="00281EA7"/>
    <w:rsid w:val="00295DB5"/>
    <w:rsid w:val="002A281D"/>
    <w:rsid w:val="002A2A73"/>
    <w:rsid w:val="002C70B5"/>
    <w:rsid w:val="002F285A"/>
    <w:rsid w:val="002F77F3"/>
    <w:rsid w:val="0030725E"/>
    <w:rsid w:val="00323A72"/>
    <w:rsid w:val="003260D4"/>
    <w:rsid w:val="00363819"/>
    <w:rsid w:val="003C0512"/>
    <w:rsid w:val="003D2C49"/>
    <w:rsid w:val="00401E48"/>
    <w:rsid w:val="00451365"/>
    <w:rsid w:val="00464FB1"/>
    <w:rsid w:val="00494DCB"/>
    <w:rsid w:val="004A0B28"/>
    <w:rsid w:val="004A1B18"/>
    <w:rsid w:val="004B32AE"/>
    <w:rsid w:val="004B7F45"/>
    <w:rsid w:val="004C7FDA"/>
    <w:rsid w:val="004F3607"/>
    <w:rsid w:val="00547EDA"/>
    <w:rsid w:val="00551542"/>
    <w:rsid w:val="00566984"/>
    <w:rsid w:val="0058270A"/>
    <w:rsid w:val="005827C1"/>
    <w:rsid w:val="00597C72"/>
    <w:rsid w:val="005A4239"/>
    <w:rsid w:val="005B227A"/>
    <w:rsid w:val="005B2EEA"/>
    <w:rsid w:val="005E05EB"/>
    <w:rsid w:val="00615B33"/>
    <w:rsid w:val="0062784C"/>
    <w:rsid w:val="00661A23"/>
    <w:rsid w:val="0067587B"/>
    <w:rsid w:val="00684848"/>
    <w:rsid w:val="00690F36"/>
    <w:rsid w:val="006955CF"/>
    <w:rsid w:val="006A08C7"/>
    <w:rsid w:val="006A7A5B"/>
    <w:rsid w:val="006B5D7C"/>
    <w:rsid w:val="006D2CCA"/>
    <w:rsid w:val="00735E55"/>
    <w:rsid w:val="00791AC0"/>
    <w:rsid w:val="007C0BC6"/>
    <w:rsid w:val="007C1488"/>
    <w:rsid w:val="007D6814"/>
    <w:rsid w:val="00834A1D"/>
    <w:rsid w:val="00851DBD"/>
    <w:rsid w:val="008547C2"/>
    <w:rsid w:val="008A6316"/>
    <w:rsid w:val="008C4081"/>
    <w:rsid w:val="0090130D"/>
    <w:rsid w:val="0091655A"/>
    <w:rsid w:val="00932E48"/>
    <w:rsid w:val="0094746B"/>
    <w:rsid w:val="00971981"/>
    <w:rsid w:val="00977707"/>
    <w:rsid w:val="009B1B63"/>
    <w:rsid w:val="009B25A6"/>
    <w:rsid w:val="009D5DFD"/>
    <w:rsid w:val="00A00A2B"/>
    <w:rsid w:val="00A059F0"/>
    <w:rsid w:val="00A205C7"/>
    <w:rsid w:val="00A25537"/>
    <w:rsid w:val="00A542BF"/>
    <w:rsid w:val="00A602DE"/>
    <w:rsid w:val="00A73057"/>
    <w:rsid w:val="00A76504"/>
    <w:rsid w:val="00A8307B"/>
    <w:rsid w:val="00AB1815"/>
    <w:rsid w:val="00AD4DDB"/>
    <w:rsid w:val="00B207FD"/>
    <w:rsid w:val="00B23460"/>
    <w:rsid w:val="00B430DD"/>
    <w:rsid w:val="00B62E9E"/>
    <w:rsid w:val="00B64DD3"/>
    <w:rsid w:val="00B66915"/>
    <w:rsid w:val="00B73736"/>
    <w:rsid w:val="00B8001D"/>
    <w:rsid w:val="00B87E86"/>
    <w:rsid w:val="00BA0865"/>
    <w:rsid w:val="00BC5C71"/>
    <w:rsid w:val="00BD02DD"/>
    <w:rsid w:val="00BD4AF9"/>
    <w:rsid w:val="00BE35CC"/>
    <w:rsid w:val="00BE47FF"/>
    <w:rsid w:val="00C053A7"/>
    <w:rsid w:val="00C1131A"/>
    <w:rsid w:val="00C12900"/>
    <w:rsid w:val="00C84202"/>
    <w:rsid w:val="00C8516A"/>
    <w:rsid w:val="00CA3328"/>
    <w:rsid w:val="00CB7545"/>
    <w:rsid w:val="00CD3977"/>
    <w:rsid w:val="00CE3A2D"/>
    <w:rsid w:val="00D319F3"/>
    <w:rsid w:val="00D412BA"/>
    <w:rsid w:val="00D641D4"/>
    <w:rsid w:val="00D71019"/>
    <w:rsid w:val="00D84CA1"/>
    <w:rsid w:val="00D97B13"/>
    <w:rsid w:val="00DC3BAA"/>
    <w:rsid w:val="00E758D9"/>
    <w:rsid w:val="00EB309F"/>
    <w:rsid w:val="00EB4BEE"/>
    <w:rsid w:val="00EE2B51"/>
    <w:rsid w:val="00EE69E0"/>
    <w:rsid w:val="00EF37A2"/>
    <w:rsid w:val="00F26BAE"/>
    <w:rsid w:val="00F350B7"/>
    <w:rsid w:val="00F36466"/>
    <w:rsid w:val="00F4426E"/>
    <w:rsid w:val="00F5625E"/>
    <w:rsid w:val="00FC0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4B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B8F"/>
  </w:style>
  <w:style w:type="paragraph" w:styleId="Piedepgina">
    <w:name w:val="footer"/>
    <w:basedOn w:val="Normal"/>
    <w:link w:val="PiedepginaCar"/>
    <w:uiPriority w:val="99"/>
    <w:unhideWhenUsed/>
    <w:rsid w:val="00154B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4B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B8F"/>
  </w:style>
  <w:style w:type="paragraph" w:styleId="Piedepgina">
    <w:name w:val="footer"/>
    <w:basedOn w:val="Normal"/>
    <w:link w:val="PiedepginaCar"/>
    <w:uiPriority w:val="99"/>
    <w:unhideWhenUsed/>
    <w:rsid w:val="00154B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2018-08-28T12:35:00Z</dcterms:created>
  <dcterms:modified xsi:type="dcterms:W3CDTF">2018-08-28T12:35:00Z</dcterms:modified>
</cp:coreProperties>
</file>