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36E" w:rsidRDefault="004F2E0F" w:rsidP="004F2E0F">
      <w:pPr>
        <w:jc w:val="both"/>
        <w:rPr>
          <w:rFonts w:ascii="Times New Roman" w:hAnsi="Times New Roman" w:cs="Times New Roman"/>
          <w:b/>
          <w:sz w:val="24"/>
          <w:szCs w:val="24"/>
        </w:rPr>
      </w:pPr>
      <w:r w:rsidRPr="004F2E0F">
        <w:rPr>
          <w:rFonts w:ascii="Times New Roman" w:hAnsi="Times New Roman" w:cs="Times New Roman"/>
          <w:b/>
          <w:sz w:val="24"/>
          <w:szCs w:val="24"/>
        </w:rPr>
        <w:t>VI</w:t>
      </w:r>
      <w:r>
        <w:rPr>
          <w:rFonts w:ascii="Times New Roman" w:hAnsi="Times New Roman" w:cs="Times New Roman"/>
          <w:b/>
          <w:sz w:val="24"/>
          <w:szCs w:val="24"/>
        </w:rPr>
        <w:t>SITA A LA PROVINCIA DEL CHACO</w:t>
      </w:r>
      <w:r w:rsidRPr="004F2E0F">
        <w:rPr>
          <w:rFonts w:ascii="Times New Roman" w:hAnsi="Times New Roman" w:cs="Times New Roman"/>
          <w:b/>
          <w:sz w:val="24"/>
          <w:szCs w:val="24"/>
        </w:rPr>
        <w:t xml:space="preserve"> – LAS INSTITUCIONES DE </w:t>
      </w:r>
      <w:r>
        <w:rPr>
          <w:rFonts w:ascii="Times New Roman" w:hAnsi="Times New Roman" w:cs="Times New Roman"/>
          <w:b/>
          <w:sz w:val="24"/>
          <w:szCs w:val="24"/>
        </w:rPr>
        <w:t>ENCIERRO EN LA CIUDAD DE RESISTENCIA</w:t>
      </w:r>
    </w:p>
    <w:p w:rsidR="004F2E0F" w:rsidRDefault="004F2E0F" w:rsidP="004F2E0F">
      <w:pPr>
        <w:jc w:val="both"/>
        <w:rPr>
          <w:rFonts w:ascii="Times New Roman" w:hAnsi="Times New Roman" w:cs="Times New Roman"/>
          <w:b/>
          <w:sz w:val="24"/>
          <w:szCs w:val="24"/>
        </w:rPr>
      </w:pPr>
    </w:p>
    <w:p w:rsidR="00D05D4A" w:rsidRDefault="004F2E0F" w:rsidP="004F2E0F">
      <w:pPr>
        <w:jc w:val="both"/>
        <w:rPr>
          <w:rFonts w:ascii="Times New Roman" w:hAnsi="Times New Roman" w:cs="Times New Roman"/>
          <w:sz w:val="24"/>
          <w:szCs w:val="24"/>
        </w:rPr>
      </w:pPr>
      <w:r w:rsidRPr="004F2E0F">
        <w:rPr>
          <w:rFonts w:ascii="Times New Roman" w:hAnsi="Times New Roman" w:cs="Times New Roman"/>
          <w:sz w:val="24"/>
          <w:szCs w:val="24"/>
        </w:rPr>
        <w:t xml:space="preserve">Con el auspicio de </w:t>
      </w:r>
      <w:r w:rsidR="00026A44">
        <w:rPr>
          <w:rFonts w:ascii="Times New Roman" w:hAnsi="Times New Roman" w:cs="Times New Roman"/>
          <w:sz w:val="24"/>
          <w:szCs w:val="24"/>
        </w:rPr>
        <w:t>Fondation de France</w:t>
      </w:r>
      <w:r w:rsidR="00D81543">
        <w:rPr>
          <w:rFonts w:ascii="Times New Roman" w:hAnsi="Times New Roman" w:cs="Times New Roman"/>
          <w:sz w:val="24"/>
          <w:szCs w:val="24"/>
        </w:rPr>
        <w:t xml:space="preserve"> y </w:t>
      </w:r>
      <w:r w:rsidR="00D81543" w:rsidRPr="00D81543">
        <w:rPr>
          <w:rFonts w:ascii="Times New Roman" w:hAnsi="Times New Roman" w:cs="Times New Roman"/>
          <w:sz w:val="24"/>
          <w:szCs w:val="24"/>
        </w:rPr>
        <w:t>Agir Ensemble pour les Droits de l</w:t>
      </w:r>
      <w:r w:rsidR="00D81543">
        <w:rPr>
          <w:rFonts w:ascii="Times New Roman" w:hAnsi="Times New Roman" w:cs="Times New Roman"/>
          <w:sz w:val="24"/>
          <w:szCs w:val="24"/>
        </w:rPr>
        <w:t xml:space="preserve">´ </w:t>
      </w:r>
      <w:r w:rsidR="00D81543" w:rsidRPr="00D81543">
        <w:rPr>
          <w:rFonts w:ascii="Times New Roman" w:hAnsi="Times New Roman" w:cs="Times New Roman"/>
          <w:sz w:val="24"/>
          <w:szCs w:val="24"/>
        </w:rPr>
        <w:t>Homme</w:t>
      </w:r>
      <w:r w:rsidR="00026A44">
        <w:rPr>
          <w:rFonts w:ascii="Times New Roman" w:hAnsi="Times New Roman" w:cs="Times New Roman"/>
          <w:sz w:val="24"/>
          <w:szCs w:val="24"/>
        </w:rPr>
        <w:t xml:space="preserve">, el </w:t>
      </w:r>
      <w:r w:rsidRPr="004F2E0F">
        <w:rPr>
          <w:rFonts w:ascii="Times New Roman" w:hAnsi="Times New Roman" w:cs="Times New Roman"/>
          <w:sz w:val="24"/>
          <w:szCs w:val="24"/>
        </w:rPr>
        <w:t>Observatorio Internac</w:t>
      </w:r>
      <w:r w:rsidR="00026A44">
        <w:rPr>
          <w:rFonts w:ascii="Times New Roman" w:hAnsi="Times New Roman" w:cs="Times New Roman"/>
          <w:sz w:val="24"/>
          <w:szCs w:val="24"/>
        </w:rPr>
        <w:t>ional de Prisiones de Argentina</w:t>
      </w:r>
      <w:r w:rsidR="00D81543">
        <w:rPr>
          <w:rFonts w:ascii="Times New Roman" w:hAnsi="Times New Roman" w:cs="Times New Roman"/>
          <w:sz w:val="24"/>
          <w:szCs w:val="24"/>
        </w:rPr>
        <w:t xml:space="preserve"> </w:t>
      </w:r>
      <w:r w:rsidR="00026A44">
        <w:rPr>
          <w:rFonts w:ascii="Times New Roman" w:hAnsi="Times New Roman" w:cs="Times New Roman"/>
          <w:sz w:val="24"/>
          <w:szCs w:val="24"/>
        </w:rPr>
        <w:t xml:space="preserve">(en adelante </w:t>
      </w:r>
      <w:r w:rsidR="00026A44" w:rsidRPr="00026A44">
        <w:rPr>
          <w:rFonts w:ascii="Times New Roman" w:hAnsi="Times New Roman" w:cs="Times New Roman"/>
          <w:sz w:val="24"/>
          <w:szCs w:val="24"/>
        </w:rPr>
        <w:t>OIP</w:t>
      </w:r>
      <w:r w:rsidR="00026A44">
        <w:rPr>
          <w:rFonts w:ascii="Times New Roman" w:hAnsi="Times New Roman" w:cs="Times New Roman"/>
          <w:sz w:val="24"/>
          <w:szCs w:val="24"/>
        </w:rPr>
        <w:t>)</w:t>
      </w:r>
      <w:r w:rsidRPr="004F2E0F">
        <w:rPr>
          <w:rFonts w:ascii="Times New Roman" w:hAnsi="Times New Roman" w:cs="Times New Roman"/>
          <w:sz w:val="24"/>
          <w:szCs w:val="24"/>
        </w:rPr>
        <w:t xml:space="preserve"> realizó una misión a la Provincia de</w:t>
      </w:r>
      <w:r>
        <w:rPr>
          <w:rFonts w:ascii="Times New Roman" w:hAnsi="Times New Roman" w:cs="Times New Roman"/>
          <w:sz w:val="24"/>
          <w:szCs w:val="24"/>
        </w:rPr>
        <w:t>l</w:t>
      </w:r>
      <w:r w:rsidRPr="004F2E0F">
        <w:rPr>
          <w:rFonts w:ascii="Times New Roman" w:hAnsi="Times New Roman" w:cs="Times New Roman"/>
          <w:sz w:val="24"/>
          <w:szCs w:val="24"/>
        </w:rPr>
        <w:t xml:space="preserve"> </w:t>
      </w:r>
      <w:r>
        <w:rPr>
          <w:rFonts w:ascii="Times New Roman" w:hAnsi="Times New Roman" w:cs="Times New Roman"/>
          <w:sz w:val="24"/>
          <w:szCs w:val="24"/>
        </w:rPr>
        <w:t>Chac</w:t>
      </w:r>
      <w:r w:rsidRPr="004F2E0F">
        <w:rPr>
          <w:rFonts w:ascii="Times New Roman" w:hAnsi="Times New Roman" w:cs="Times New Roman"/>
          <w:sz w:val="24"/>
          <w:szCs w:val="24"/>
        </w:rPr>
        <w:t xml:space="preserve">o, cumpliendo </w:t>
      </w:r>
      <w:r>
        <w:rPr>
          <w:rFonts w:ascii="Times New Roman" w:hAnsi="Times New Roman" w:cs="Times New Roman"/>
          <w:sz w:val="24"/>
          <w:szCs w:val="24"/>
        </w:rPr>
        <w:t>t</w:t>
      </w:r>
      <w:r w:rsidRPr="004F2E0F">
        <w:rPr>
          <w:rFonts w:ascii="Times New Roman" w:hAnsi="Times New Roman" w:cs="Times New Roman"/>
          <w:sz w:val="24"/>
          <w:szCs w:val="24"/>
        </w:rPr>
        <w:t>res visitas</w:t>
      </w:r>
      <w:r>
        <w:rPr>
          <w:rFonts w:ascii="Times New Roman" w:hAnsi="Times New Roman" w:cs="Times New Roman"/>
          <w:sz w:val="24"/>
          <w:szCs w:val="24"/>
        </w:rPr>
        <w:t xml:space="preserve">, dos </w:t>
      </w:r>
      <w:r w:rsidRPr="004F2E0F">
        <w:rPr>
          <w:rFonts w:ascii="Times New Roman" w:hAnsi="Times New Roman" w:cs="Times New Roman"/>
          <w:sz w:val="24"/>
          <w:szCs w:val="24"/>
        </w:rPr>
        <w:t xml:space="preserve"> a la</w:t>
      </w:r>
      <w:r>
        <w:rPr>
          <w:rFonts w:ascii="Times New Roman" w:hAnsi="Times New Roman" w:cs="Times New Roman"/>
          <w:sz w:val="24"/>
          <w:szCs w:val="24"/>
        </w:rPr>
        <w:t>s</w:t>
      </w:r>
      <w:r w:rsidRPr="004F2E0F">
        <w:rPr>
          <w:rFonts w:ascii="Times New Roman" w:hAnsi="Times New Roman" w:cs="Times New Roman"/>
          <w:sz w:val="24"/>
          <w:szCs w:val="24"/>
        </w:rPr>
        <w:t xml:space="preserve"> instituciones de en</w:t>
      </w:r>
      <w:r>
        <w:rPr>
          <w:rFonts w:ascii="Times New Roman" w:hAnsi="Times New Roman" w:cs="Times New Roman"/>
          <w:sz w:val="24"/>
          <w:szCs w:val="24"/>
        </w:rPr>
        <w:t>cierro en la Ciudad de Resistencia y una al Centro de monitoreo de tobilleras electrónicas</w:t>
      </w:r>
      <w:r w:rsidRPr="004F2E0F">
        <w:rPr>
          <w:rFonts w:ascii="Times New Roman" w:hAnsi="Times New Roman" w:cs="Times New Roman"/>
          <w:sz w:val="24"/>
          <w:szCs w:val="24"/>
        </w:rPr>
        <w:t>.</w:t>
      </w:r>
      <w:r w:rsidR="00241DBE">
        <w:rPr>
          <w:rFonts w:ascii="Times New Roman" w:hAnsi="Times New Roman" w:cs="Times New Roman"/>
          <w:sz w:val="24"/>
          <w:szCs w:val="24"/>
        </w:rPr>
        <w:t xml:space="preserve"> </w:t>
      </w:r>
      <w:r w:rsidR="00231CFB" w:rsidRPr="00231CFB">
        <w:rPr>
          <w:rFonts w:ascii="Times New Roman" w:hAnsi="Times New Roman" w:cs="Times New Roman"/>
          <w:sz w:val="24"/>
          <w:szCs w:val="24"/>
        </w:rPr>
        <w:t>Cabe de</w:t>
      </w:r>
      <w:r w:rsidR="00231CFB">
        <w:rPr>
          <w:rFonts w:ascii="Times New Roman" w:hAnsi="Times New Roman" w:cs="Times New Roman"/>
          <w:sz w:val="24"/>
          <w:szCs w:val="24"/>
        </w:rPr>
        <w:t>stacar la diligente tare</w:t>
      </w:r>
      <w:r w:rsidR="00D7082B">
        <w:rPr>
          <w:rFonts w:ascii="Times New Roman" w:hAnsi="Times New Roman" w:cs="Times New Roman"/>
          <w:sz w:val="24"/>
          <w:szCs w:val="24"/>
        </w:rPr>
        <w:t>a</w:t>
      </w:r>
      <w:r w:rsidR="00231CFB" w:rsidRPr="00231CFB">
        <w:rPr>
          <w:rFonts w:ascii="Times New Roman" w:hAnsi="Times New Roman" w:cs="Times New Roman"/>
          <w:sz w:val="24"/>
          <w:szCs w:val="24"/>
        </w:rPr>
        <w:t xml:space="preserve"> que realizó l</w:t>
      </w:r>
      <w:r w:rsidR="00231CFB">
        <w:rPr>
          <w:rFonts w:ascii="Times New Roman" w:hAnsi="Times New Roman" w:cs="Times New Roman"/>
          <w:sz w:val="24"/>
          <w:szCs w:val="24"/>
        </w:rPr>
        <w:t>a corresponsal del O</w:t>
      </w:r>
      <w:r w:rsidR="00231CFB" w:rsidRPr="00231CFB">
        <w:rPr>
          <w:rFonts w:ascii="Times New Roman" w:hAnsi="Times New Roman" w:cs="Times New Roman"/>
          <w:sz w:val="24"/>
          <w:szCs w:val="24"/>
        </w:rPr>
        <w:t>IP en la provincia: la Dra</w:t>
      </w:r>
      <w:r w:rsidR="00231CFB">
        <w:rPr>
          <w:rFonts w:ascii="Times New Roman" w:hAnsi="Times New Roman" w:cs="Times New Roman"/>
          <w:sz w:val="24"/>
          <w:szCs w:val="24"/>
        </w:rPr>
        <w:t>. Liliana Pajón</w:t>
      </w:r>
      <w:r w:rsidR="00D7082B">
        <w:rPr>
          <w:rFonts w:ascii="Times New Roman" w:hAnsi="Times New Roman" w:cs="Times New Roman"/>
          <w:sz w:val="24"/>
          <w:szCs w:val="24"/>
        </w:rPr>
        <w:t xml:space="preserve"> En efecto, ni bien la </w:t>
      </w:r>
      <w:r w:rsidR="0099115F">
        <w:rPr>
          <w:rFonts w:ascii="Times New Roman" w:hAnsi="Times New Roman" w:cs="Times New Roman"/>
          <w:sz w:val="24"/>
          <w:szCs w:val="24"/>
        </w:rPr>
        <w:t>representante del OIP arribó al aeropuerto de Corrientes Capital, la corresponsal se puso a disposición informando los últimos acontecimientos acaecidos en la región, entre ellos los que atañen a los de los es</w:t>
      </w:r>
      <w:r w:rsidR="00C400F6">
        <w:rPr>
          <w:rFonts w:ascii="Times New Roman" w:hAnsi="Times New Roman" w:cs="Times New Roman"/>
          <w:sz w:val="24"/>
          <w:szCs w:val="24"/>
        </w:rPr>
        <w:t>tablecimientos de Resistencia, C</w:t>
      </w:r>
      <w:r w:rsidR="0099115F">
        <w:rPr>
          <w:rFonts w:ascii="Times New Roman" w:hAnsi="Times New Roman" w:cs="Times New Roman"/>
          <w:sz w:val="24"/>
          <w:szCs w:val="24"/>
        </w:rPr>
        <w:t xml:space="preserve">apital de la provincia Del Chaco. </w:t>
      </w:r>
      <w:r w:rsidR="00C400F6" w:rsidRPr="00C400F6">
        <w:rPr>
          <w:rFonts w:ascii="Times New Roman" w:hAnsi="Times New Roman" w:cs="Times New Roman"/>
          <w:sz w:val="24"/>
          <w:szCs w:val="24"/>
        </w:rPr>
        <w:t>La misión del OIP  comenzó una apretada</w:t>
      </w:r>
      <w:r w:rsidR="00C400F6">
        <w:rPr>
          <w:rFonts w:ascii="Times New Roman" w:hAnsi="Times New Roman" w:cs="Times New Roman"/>
          <w:sz w:val="24"/>
          <w:szCs w:val="24"/>
        </w:rPr>
        <w:t xml:space="preserve"> agenda de actividades, el día 13</w:t>
      </w:r>
      <w:r w:rsidR="00C400F6" w:rsidRPr="00C400F6">
        <w:rPr>
          <w:rFonts w:ascii="Times New Roman" w:hAnsi="Times New Roman" w:cs="Times New Roman"/>
          <w:sz w:val="24"/>
          <w:szCs w:val="24"/>
        </w:rPr>
        <w:t xml:space="preserve"> de </w:t>
      </w:r>
      <w:r w:rsidR="00C400F6">
        <w:rPr>
          <w:rFonts w:ascii="Times New Roman" w:hAnsi="Times New Roman" w:cs="Times New Roman"/>
          <w:sz w:val="24"/>
          <w:szCs w:val="24"/>
        </w:rPr>
        <w:t>Diciembre</w:t>
      </w:r>
      <w:r w:rsidR="00C400F6" w:rsidRPr="00C400F6">
        <w:rPr>
          <w:rFonts w:ascii="Times New Roman" w:hAnsi="Times New Roman" w:cs="Times New Roman"/>
          <w:sz w:val="24"/>
          <w:szCs w:val="24"/>
        </w:rPr>
        <w:t xml:space="preserve"> a las </w:t>
      </w:r>
      <w:r w:rsidR="00C400F6">
        <w:rPr>
          <w:rFonts w:ascii="Times New Roman" w:hAnsi="Times New Roman" w:cs="Times New Roman"/>
          <w:sz w:val="24"/>
          <w:szCs w:val="24"/>
        </w:rPr>
        <w:t>10</w:t>
      </w:r>
      <w:r w:rsidR="00C400F6" w:rsidRPr="00C400F6">
        <w:rPr>
          <w:rFonts w:ascii="Times New Roman" w:hAnsi="Times New Roman" w:cs="Times New Roman"/>
          <w:sz w:val="24"/>
          <w:szCs w:val="24"/>
        </w:rPr>
        <w:t xml:space="preserve"> hs. con una reunión y presentación de trabajo</w:t>
      </w:r>
      <w:r w:rsidR="00C400F6">
        <w:rPr>
          <w:rFonts w:ascii="Times New Roman" w:hAnsi="Times New Roman" w:cs="Times New Roman"/>
          <w:sz w:val="24"/>
          <w:szCs w:val="24"/>
        </w:rPr>
        <w:t xml:space="preserve"> ante el Subsecretario de </w:t>
      </w:r>
      <w:r w:rsidR="004A4B2B">
        <w:rPr>
          <w:rFonts w:ascii="Times New Roman" w:hAnsi="Times New Roman" w:cs="Times New Roman"/>
          <w:sz w:val="24"/>
          <w:szCs w:val="24"/>
        </w:rPr>
        <w:t xml:space="preserve">Asuntos Penitenciarios del Ministerio de </w:t>
      </w:r>
      <w:r w:rsidR="00C400F6">
        <w:rPr>
          <w:rFonts w:ascii="Times New Roman" w:hAnsi="Times New Roman" w:cs="Times New Roman"/>
          <w:sz w:val="24"/>
          <w:szCs w:val="24"/>
        </w:rPr>
        <w:t>Seguridad de la provincia</w:t>
      </w:r>
      <w:r w:rsidR="004A4B2B">
        <w:rPr>
          <w:rFonts w:ascii="Times New Roman" w:hAnsi="Times New Roman" w:cs="Times New Roman"/>
          <w:sz w:val="24"/>
          <w:szCs w:val="24"/>
        </w:rPr>
        <w:t xml:space="preserve"> Sr. Florentín N. Daniel</w:t>
      </w:r>
      <w:r w:rsidR="00C400F6" w:rsidRPr="00C400F6">
        <w:rPr>
          <w:rFonts w:ascii="Times New Roman" w:hAnsi="Times New Roman" w:cs="Times New Roman"/>
          <w:sz w:val="24"/>
          <w:szCs w:val="24"/>
        </w:rPr>
        <w:t>, a fin de intercambiar impresiones sobre el objeto de la visita y las recomendaciones internacionales en materia de preservación de los Derechos Humanos (en adelante DD. HH) de las personas privadas de su libertad.</w:t>
      </w:r>
      <w:r w:rsidR="0099115F">
        <w:rPr>
          <w:rFonts w:ascii="Times New Roman" w:hAnsi="Times New Roman" w:cs="Times New Roman"/>
          <w:sz w:val="24"/>
          <w:szCs w:val="24"/>
        </w:rPr>
        <w:t xml:space="preserve"> </w:t>
      </w:r>
      <w:r w:rsidR="003B6654">
        <w:rPr>
          <w:rFonts w:ascii="Times New Roman" w:hAnsi="Times New Roman" w:cs="Times New Roman"/>
          <w:sz w:val="24"/>
          <w:szCs w:val="24"/>
        </w:rPr>
        <w:t>E</w:t>
      </w:r>
      <w:r w:rsidR="00157EAA" w:rsidRPr="00157EAA">
        <w:rPr>
          <w:rFonts w:ascii="Times New Roman" w:hAnsi="Times New Roman" w:cs="Times New Roman"/>
          <w:sz w:val="24"/>
          <w:szCs w:val="24"/>
        </w:rPr>
        <w:t>n un cl</w:t>
      </w:r>
      <w:r w:rsidR="00157EAA">
        <w:rPr>
          <w:rFonts w:ascii="Times New Roman" w:hAnsi="Times New Roman" w:cs="Times New Roman"/>
          <w:sz w:val="24"/>
          <w:szCs w:val="24"/>
        </w:rPr>
        <w:t>ima cordial de trabajo</w:t>
      </w:r>
      <w:r w:rsidR="00157EAA" w:rsidRPr="00157EAA">
        <w:rPr>
          <w:rFonts w:ascii="Times New Roman" w:hAnsi="Times New Roman" w:cs="Times New Roman"/>
          <w:sz w:val="24"/>
          <w:szCs w:val="24"/>
        </w:rPr>
        <w:t>, se intercambiaron impresiones sobre el tema y</w:t>
      </w:r>
      <w:r w:rsidR="0000476F">
        <w:rPr>
          <w:rFonts w:ascii="Times New Roman" w:hAnsi="Times New Roman" w:cs="Times New Roman"/>
          <w:sz w:val="24"/>
          <w:szCs w:val="24"/>
        </w:rPr>
        <w:t xml:space="preserve"> en ese sentido el OIP manifestó su preocupación por la situación de desborde en los calabozos en las comisarías. Al momento de la visita hay alojados en esos establecimientos alrededor de 1.100 personas. S</w:t>
      </w:r>
      <w:r w:rsidR="00157EAA" w:rsidRPr="00157EAA">
        <w:rPr>
          <w:rFonts w:ascii="Times New Roman" w:hAnsi="Times New Roman" w:cs="Times New Roman"/>
          <w:sz w:val="24"/>
          <w:szCs w:val="24"/>
        </w:rPr>
        <w:t xml:space="preserve">e </w:t>
      </w:r>
      <w:r w:rsidR="00157EAA">
        <w:rPr>
          <w:rFonts w:ascii="Times New Roman" w:hAnsi="Times New Roman" w:cs="Times New Roman"/>
          <w:sz w:val="24"/>
          <w:szCs w:val="24"/>
        </w:rPr>
        <w:t>consensuó</w:t>
      </w:r>
      <w:r w:rsidR="00157EAA" w:rsidRPr="00157EAA">
        <w:rPr>
          <w:rFonts w:ascii="Times New Roman" w:hAnsi="Times New Roman" w:cs="Times New Roman"/>
          <w:sz w:val="24"/>
          <w:szCs w:val="24"/>
        </w:rPr>
        <w:t xml:space="preserve"> </w:t>
      </w:r>
      <w:r w:rsidR="00157EAA">
        <w:rPr>
          <w:rFonts w:ascii="Times New Roman" w:hAnsi="Times New Roman" w:cs="Times New Roman"/>
          <w:sz w:val="24"/>
          <w:szCs w:val="24"/>
        </w:rPr>
        <w:t>l</w:t>
      </w:r>
      <w:r w:rsidR="00157EAA" w:rsidRPr="00157EAA">
        <w:rPr>
          <w:rFonts w:ascii="Times New Roman" w:hAnsi="Times New Roman" w:cs="Times New Roman"/>
          <w:sz w:val="24"/>
          <w:szCs w:val="24"/>
        </w:rPr>
        <w:t>a</w:t>
      </w:r>
      <w:r w:rsidR="00157EAA">
        <w:rPr>
          <w:rFonts w:ascii="Times New Roman" w:hAnsi="Times New Roman" w:cs="Times New Roman"/>
          <w:sz w:val="24"/>
          <w:szCs w:val="24"/>
        </w:rPr>
        <w:t xml:space="preserve"> forma de </w:t>
      </w:r>
      <w:r w:rsidR="00157EAA" w:rsidRPr="00157EAA">
        <w:rPr>
          <w:rFonts w:ascii="Times New Roman" w:hAnsi="Times New Roman" w:cs="Times New Roman"/>
          <w:sz w:val="24"/>
          <w:szCs w:val="24"/>
        </w:rPr>
        <w:t xml:space="preserve"> realizar las visitas a los establecimientos carcelarios</w:t>
      </w:r>
      <w:r w:rsidR="00157EAA">
        <w:rPr>
          <w:rFonts w:ascii="Times New Roman" w:hAnsi="Times New Roman" w:cs="Times New Roman"/>
          <w:sz w:val="24"/>
          <w:szCs w:val="24"/>
        </w:rPr>
        <w:t xml:space="preserve"> </w:t>
      </w:r>
    </w:p>
    <w:p w:rsidR="00C7607F" w:rsidRDefault="00157EAA" w:rsidP="004F2E0F">
      <w:pPr>
        <w:jc w:val="both"/>
        <w:rPr>
          <w:rFonts w:ascii="Times New Roman" w:hAnsi="Times New Roman" w:cs="Times New Roman"/>
          <w:sz w:val="24"/>
          <w:szCs w:val="24"/>
        </w:rPr>
      </w:pPr>
      <w:r>
        <w:rPr>
          <w:rFonts w:ascii="Times New Roman" w:hAnsi="Times New Roman" w:cs="Times New Roman"/>
          <w:sz w:val="24"/>
          <w:szCs w:val="24"/>
        </w:rPr>
        <w:t>De este modo el día 14 de Diciembre</w:t>
      </w:r>
      <w:r w:rsidR="005424F6">
        <w:rPr>
          <w:rFonts w:ascii="Times New Roman" w:hAnsi="Times New Roman" w:cs="Times New Roman"/>
          <w:sz w:val="24"/>
          <w:szCs w:val="24"/>
        </w:rPr>
        <w:t xml:space="preserve"> la misión se hizo presente la U7 Regional Norte para realizar la primera visita. </w:t>
      </w:r>
      <w:r w:rsidR="00C85EC8">
        <w:rPr>
          <w:rFonts w:ascii="Times New Roman" w:hAnsi="Times New Roman" w:cs="Times New Roman"/>
          <w:sz w:val="24"/>
          <w:szCs w:val="24"/>
        </w:rPr>
        <w:t xml:space="preserve">Luego de las acreditaciones, se mantuvo una cordial charla con el Director del establecimiento y se pasó a hacer el recorrido. </w:t>
      </w:r>
      <w:r w:rsidR="00BF717D">
        <w:rPr>
          <w:rFonts w:ascii="Times New Roman" w:hAnsi="Times New Roman" w:cs="Times New Roman"/>
          <w:sz w:val="24"/>
          <w:szCs w:val="24"/>
        </w:rPr>
        <w:t>Al momento de realizar la visita el establecimiento tiene alojado a 392 reclusos</w:t>
      </w:r>
      <w:r w:rsidR="00D05D4A">
        <w:rPr>
          <w:rFonts w:ascii="Times New Roman" w:hAnsi="Times New Roman" w:cs="Times New Roman"/>
          <w:sz w:val="24"/>
          <w:szCs w:val="24"/>
        </w:rPr>
        <w:t>, 27 de ellos son presos con causas provinciales</w:t>
      </w:r>
      <w:r w:rsidR="00BF717D">
        <w:rPr>
          <w:rFonts w:ascii="Times New Roman" w:hAnsi="Times New Roman" w:cs="Times New Roman"/>
          <w:sz w:val="24"/>
          <w:szCs w:val="24"/>
        </w:rPr>
        <w:t>.</w:t>
      </w:r>
      <w:r w:rsidR="008A2B74">
        <w:rPr>
          <w:rFonts w:ascii="Times New Roman" w:hAnsi="Times New Roman" w:cs="Times New Roman"/>
          <w:sz w:val="24"/>
          <w:szCs w:val="24"/>
        </w:rPr>
        <w:t xml:space="preserve"> La capacida</w:t>
      </w:r>
      <w:r w:rsidR="002230C5">
        <w:rPr>
          <w:rFonts w:ascii="Times New Roman" w:hAnsi="Times New Roman" w:cs="Times New Roman"/>
          <w:sz w:val="24"/>
          <w:szCs w:val="24"/>
        </w:rPr>
        <w:t>d de alojamiento está desbordada</w:t>
      </w:r>
      <w:r w:rsidR="008A2B74">
        <w:rPr>
          <w:rFonts w:ascii="Times New Roman" w:hAnsi="Times New Roman" w:cs="Times New Roman"/>
          <w:sz w:val="24"/>
          <w:szCs w:val="24"/>
        </w:rPr>
        <w:t xml:space="preserve">. </w:t>
      </w:r>
      <w:r w:rsidR="002230C5">
        <w:rPr>
          <w:rFonts w:ascii="Times New Roman" w:hAnsi="Times New Roman" w:cs="Times New Roman"/>
          <w:sz w:val="24"/>
          <w:szCs w:val="24"/>
        </w:rPr>
        <w:t>El edifico está colapsado, tiene una antigüedad de alrededor de 70 años</w:t>
      </w:r>
      <w:r w:rsidR="00091A49">
        <w:rPr>
          <w:rFonts w:ascii="Times New Roman" w:hAnsi="Times New Roman" w:cs="Times New Roman"/>
          <w:sz w:val="24"/>
          <w:szCs w:val="24"/>
        </w:rPr>
        <w:t xml:space="preserve"> y las reparaciones son mínimas o nulas, el abuso de la situación de prisión preventiva </w:t>
      </w:r>
      <w:r w:rsidR="0000476F">
        <w:rPr>
          <w:rFonts w:ascii="Times New Roman" w:hAnsi="Times New Roman" w:cs="Times New Roman"/>
          <w:sz w:val="24"/>
          <w:szCs w:val="24"/>
        </w:rPr>
        <w:t xml:space="preserve">se ve reflejada en la tasa de prisionalización. </w:t>
      </w:r>
      <w:r w:rsidR="00F76A31">
        <w:rPr>
          <w:rFonts w:ascii="Times New Roman" w:hAnsi="Times New Roman" w:cs="Times New Roman"/>
          <w:sz w:val="24"/>
          <w:szCs w:val="24"/>
        </w:rPr>
        <w:t>Frente a esta sobrepoblación, los baños quedan desfasados en su cantidad, al igual que las duchas.</w:t>
      </w:r>
      <w:r w:rsidR="00A775BE">
        <w:rPr>
          <w:rFonts w:ascii="Times New Roman" w:hAnsi="Times New Roman" w:cs="Times New Roman"/>
          <w:sz w:val="24"/>
          <w:szCs w:val="24"/>
        </w:rPr>
        <w:t xml:space="preserve"> La cocina presenta un estado aceptable de higiene y manipulación de los alimentos, el menú del día se muestra como adecuado, no se pudo acceder a la muestra del menú porque al momento de la visita, estaba en elaboración.</w:t>
      </w:r>
      <w:r w:rsidR="004621EB">
        <w:rPr>
          <w:rFonts w:ascii="Times New Roman" w:hAnsi="Times New Roman" w:cs="Times New Roman"/>
          <w:sz w:val="24"/>
          <w:szCs w:val="24"/>
        </w:rPr>
        <w:t xml:space="preserve"> En sanidad se pudo apreciar que hay trabajando un grupo de terapeutas con los reclusos que solicitan tratamiento para las adicciones, se invitó al equipo del OIP a entrar a la reunión de terapia grupal y se declinó la invitación tomando en cuenta la reserva que se debe guardar para con los pacientes en proceso de recuperación.</w:t>
      </w:r>
      <w:r w:rsidR="007473C9">
        <w:rPr>
          <w:rFonts w:ascii="Times New Roman" w:hAnsi="Times New Roman" w:cs="Times New Roman"/>
          <w:sz w:val="24"/>
          <w:szCs w:val="24"/>
        </w:rPr>
        <w:t xml:space="preserve"> Los pabellones están divididos por tabiques que separan las camas a fin de resguardar cierta intimidad, </w:t>
      </w:r>
      <w:r w:rsidR="00DB2E72">
        <w:rPr>
          <w:rFonts w:ascii="Times New Roman" w:hAnsi="Times New Roman" w:cs="Times New Roman"/>
          <w:sz w:val="24"/>
          <w:szCs w:val="24"/>
        </w:rPr>
        <w:t>los colchones no son ignífugos y se los ve vencidos, la ropa de cama, sólo en algunos casos se ve en condiciones dignas. C</w:t>
      </w:r>
      <w:r w:rsidR="007473C9">
        <w:rPr>
          <w:rFonts w:ascii="Times New Roman" w:hAnsi="Times New Roman" w:cs="Times New Roman"/>
          <w:sz w:val="24"/>
          <w:szCs w:val="24"/>
        </w:rPr>
        <w:t xml:space="preserve">omo el penal es un edificio antiguo, la circulación de aire no es acorde con el clima subtropical de la provincia, por lo que tanto el personal estatal </w:t>
      </w:r>
      <w:r w:rsidR="007473C9">
        <w:rPr>
          <w:rFonts w:ascii="Times New Roman" w:hAnsi="Times New Roman" w:cs="Times New Roman"/>
          <w:sz w:val="24"/>
          <w:szCs w:val="24"/>
        </w:rPr>
        <w:lastRenderedPageBreak/>
        <w:t xml:space="preserve">como los reclusos sufren el calor que se baja de los techos y queda </w:t>
      </w:r>
      <w:r w:rsidR="009F1662">
        <w:rPr>
          <w:rFonts w:ascii="Times New Roman" w:hAnsi="Times New Roman" w:cs="Times New Roman"/>
          <w:sz w:val="24"/>
          <w:szCs w:val="24"/>
        </w:rPr>
        <w:t>en el ambiente. Los techos necesitan urgente reparación, como así mismo el alcantarillado. Se huele en los pasillos la humedad de vieja data en las paredes del penal.</w:t>
      </w:r>
      <w:r w:rsidR="00C7607F">
        <w:rPr>
          <w:rFonts w:ascii="Times New Roman" w:hAnsi="Times New Roman" w:cs="Times New Roman"/>
          <w:sz w:val="24"/>
          <w:szCs w:val="24"/>
        </w:rPr>
        <w:t xml:space="preserve"> </w:t>
      </w:r>
      <w:r w:rsidR="00F837DA">
        <w:rPr>
          <w:rFonts w:ascii="Times New Roman" w:hAnsi="Times New Roman" w:cs="Times New Roman"/>
          <w:sz w:val="24"/>
          <w:szCs w:val="24"/>
        </w:rPr>
        <w:t xml:space="preserve">El lugar que funciona como escuela, se encuentra bien conservado y la oferta educativa es variada. Al momento de la visita, se estaban preparando los diplomas para entregar a quienes terminaron el ciclo primario y diversos cursos. </w:t>
      </w:r>
      <w:r w:rsidR="004738C7">
        <w:rPr>
          <w:rFonts w:ascii="Times New Roman" w:hAnsi="Times New Roman" w:cs="Times New Roman"/>
          <w:sz w:val="24"/>
          <w:szCs w:val="24"/>
        </w:rPr>
        <w:t>Una vez terminado</w:t>
      </w:r>
      <w:r w:rsidR="00C7607F">
        <w:rPr>
          <w:rFonts w:ascii="Times New Roman" w:hAnsi="Times New Roman" w:cs="Times New Roman"/>
          <w:sz w:val="24"/>
          <w:szCs w:val="24"/>
        </w:rPr>
        <w:t xml:space="preserve"> </w:t>
      </w:r>
      <w:r w:rsidR="004738C7">
        <w:rPr>
          <w:rFonts w:ascii="Times New Roman" w:hAnsi="Times New Roman" w:cs="Times New Roman"/>
          <w:sz w:val="24"/>
          <w:szCs w:val="24"/>
        </w:rPr>
        <w:t>e</w:t>
      </w:r>
      <w:r w:rsidR="00C7607F">
        <w:rPr>
          <w:rFonts w:ascii="Times New Roman" w:hAnsi="Times New Roman" w:cs="Times New Roman"/>
          <w:sz w:val="24"/>
          <w:szCs w:val="24"/>
        </w:rPr>
        <w:t xml:space="preserve">l </w:t>
      </w:r>
      <w:r w:rsidR="004738C7">
        <w:rPr>
          <w:rFonts w:ascii="Times New Roman" w:hAnsi="Times New Roman" w:cs="Times New Roman"/>
          <w:sz w:val="24"/>
          <w:szCs w:val="24"/>
        </w:rPr>
        <w:t>recorrido</w:t>
      </w:r>
      <w:r w:rsidR="00C7607F">
        <w:rPr>
          <w:rFonts w:ascii="Times New Roman" w:hAnsi="Times New Roman" w:cs="Times New Roman"/>
          <w:sz w:val="24"/>
          <w:szCs w:val="24"/>
        </w:rPr>
        <w:t xml:space="preserve">, se pasó por el despacho del Director a fin de saludar y de intercambiar algunas ideas. </w:t>
      </w:r>
    </w:p>
    <w:p w:rsidR="006B4D7E" w:rsidRDefault="00C7607F" w:rsidP="004F2E0F">
      <w:pPr>
        <w:jc w:val="both"/>
        <w:rPr>
          <w:rFonts w:ascii="Times New Roman" w:hAnsi="Times New Roman" w:cs="Times New Roman"/>
          <w:sz w:val="24"/>
          <w:szCs w:val="24"/>
        </w:rPr>
      </w:pPr>
      <w:r>
        <w:rPr>
          <w:rFonts w:ascii="Times New Roman" w:hAnsi="Times New Roman" w:cs="Times New Roman"/>
          <w:sz w:val="24"/>
          <w:szCs w:val="24"/>
        </w:rPr>
        <w:t xml:space="preserve">El día 15 se visitó la alcaidía de Resistencia capital. El día se presentó lluvioso por lo que fue necesario hacer </w:t>
      </w:r>
      <w:r w:rsidR="00493307">
        <w:rPr>
          <w:rFonts w:ascii="Times New Roman" w:hAnsi="Times New Roman" w:cs="Times New Roman"/>
          <w:sz w:val="24"/>
          <w:szCs w:val="24"/>
        </w:rPr>
        <w:t>un buen tramo hasta la puerta de ingreso en medio de un lodazal. Llegar a ingresar a la alcaidía un día de mal clima implica arruinar el rodado y chapalear en el lodo. Un serio perjuicio tanto para el personal que allí trabaja como para los familiares de los reclusos que pretendan hacer una visita o llevar algún elemento de urgente necesidad (medicamentos por ejemplo)</w:t>
      </w:r>
      <w:r w:rsidR="004621EB">
        <w:rPr>
          <w:rFonts w:ascii="Times New Roman" w:hAnsi="Times New Roman" w:cs="Times New Roman"/>
          <w:sz w:val="24"/>
          <w:szCs w:val="24"/>
        </w:rPr>
        <w:t xml:space="preserve"> </w:t>
      </w:r>
      <w:r w:rsidR="0000476F">
        <w:rPr>
          <w:rFonts w:ascii="Times New Roman" w:hAnsi="Times New Roman" w:cs="Times New Roman"/>
          <w:sz w:val="24"/>
          <w:szCs w:val="24"/>
        </w:rPr>
        <w:t xml:space="preserve"> </w:t>
      </w:r>
      <w:r w:rsidR="00A27506">
        <w:rPr>
          <w:rFonts w:ascii="Times New Roman" w:hAnsi="Times New Roman" w:cs="Times New Roman"/>
          <w:sz w:val="24"/>
          <w:szCs w:val="24"/>
        </w:rPr>
        <w:t>Se trata de un edificio antiguo con una parte nueva</w:t>
      </w:r>
      <w:r w:rsidR="00A07394">
        <w:rPr>
          <w:rFonts w:ascii="Times New Roman" w:hAnsi="Times New Roman" w:cs="Times New Roman"/>
          <w:sz w:val="24"/>
          <w:szCs w:val="24"/>
        </w:rPr>
        <w:t xml:space="preserve"> en la que está la parte administrativa</w:t>
      </w:r>
      <w:r w:rsidR="00D05D4A">
        <w:rPr>
          <w:rFonts w:ascii="Times New Roman" w:hAnsi="Times New Roman" w:cs="Times New Roman"/>
          <w:sz w:val="24"/>
          <w:szCs w:val="24"/>
        </w:rPr>
        <w:t xml:space="preserve"> La parte antigua </w:t>
      </w:r>
      <w:r w:rsidR="009C282F">
        <w:rPr>
          <w:rFonts w:ascii="Times New Roman" w:hAnsi="Times New Roman" w:cs="Times New Roman"/>
          <w:sz w:val="24"/>
          <w:szCs w:val="24"/>
        </w:rPr>
        <w:t>tiene hongos y verdín en los techos y paredes. El techo presenta severas fisuras por donde se filtra el agua y resulta insalubre tanto para los agentes penitenciarios como para los reclusos. El riesgo cierto de adquirir enfermedades pulmonares es palpable.</w:t>
      </w:r>
      <w:r w:rsidR="00A35DB0">
        <w:rPr>
          <w:rFonts w:ascii="Times New Roman" w:hAnsi="Times New Roman" w:cs="Times New Roman"/>
          <w:sz w:val="24"/>
          <w:szCs w:val="24"/>
        </w:rPr>
        <w:t xml:space="preserve"> Hay sobrepoblación y resulta a todas luces muy difícil sostener una convivencia razonable en las condiciones en que se encuentra el edificio </w:t>
      </w:r>
      <w:r w:rsidR="007C4E3B">
        <w:rPr>
          <w:rFonts w:ascii="Times New Roman" w:hAnsi="Times New Roman" w:cs="Times New Roman"/>
          <w:sz w:val="24"/>
          <w:szCs w:val="24"/>
        </w:rPr>
        <w:t xml:space="preserve">y el espacio en condiciones para circular o estar, es prácticamente inviable. </w:t>
      </w:r>
      <w:r w:rsidR="00FA3271">
        <w:rPr>
          <w:rFonts w:ascii="Times New Roman" w:hAnsi="Times New Roman" w:cs="Times New Roman"/>
          <w:sz w:val="24"/>
          <w:szCs w:val="24"/>
        </w:rPr>
        <w:t>El olor penetrante a encierro y moho es notable. La</w:t>
      </w:r>
      <w:r w:rsidR="00AF2EE1">
        <w:rPr>
          <w:rFonts w:ascii="Times New Roman" w:hAnsi="Times New Roman" w:cs="Times New Roman"/>
          <w:sz w:val="24"/>
          <w:szCs w:val="24"/>
        </w:rPr>
        <w:t>s</w:t>
      </w:r>
      <w:r w:rsidR="00FA3271">
        <w:rPr>
          <w:rFonts w:ascii="Times New Roman" w:hAnsi="Times New Roman" w:cs="Times New Roman"/>
          <w:sz w:val="24"/>
          <w:szCs w:val="24"/>
        </w:rPr>
        <w:t xml:space="preserve"> autoridades penitenciarias reconocen que resulta muy difícil trabajar en un lugar como ese, han solicitado reparaciones que se vienen postergando, aunque se han realizado algunas en forma muy parcial, al igual que los recursos para alimentos y medicamentos, no alcanzan cuando el presupuesto aprobado es devorado por la inflación. </w:t>
      </w:r>
      <w:r w:rsidR="00750020">
        <w:rPr>
          <w:rFonts w:ascii="Times New Roman" w:hAnsi="Times New Roman" w:cs="Times New Roman"/>
          <w:sz w:val="24"/>
          <w:szCs w:val="24"/>
        </w:rPr>
        <w:t>En conjunto esa alcaidía debería ser desactivada y construir una nueva acorde a los estándares requeridos por la Constitución Nacional y los derechos inherentes a los agentes a trabajar en un ambiente digno y sano.</w:t>
      </w:r>
    </w:p>
    <w:p w:rsidR="005F0F71" w:rsidRDefault="006B4D7E" w:rsidP="004F2E0F">
      <w:pPr>
        <w:jc w:val="both"/>
        <w:rPr>
          <w:rFonts w:ascii="Times New Roman" w:hAnsi="Times New Roman" w:cs="Times New Roman"/>
          <w:sz w:val="24"/>
          <w:szCs w:val="24"/>
        </w:rPr>
      </w:pPr>
      <w:r>
        <w:rPr>
          <w:rFonts w:ascii="Times New Roman" w:hAnsi="Times New Roman" w:cs="Times New Roman"/>
          <w:sz w:val="24"/>
          <w:szCs w:val="24"/>
        </w:rPr>
        <w:t>La misión luego se dirigió al penal de mujeres</w:t>
      </w:r>
      <w:r w:rsidR="00511EF1">
        <w:rPr>
          <w:rFonts w:ascii="Times New Roman" w:hAnsi="Times New Roman" w:cs="Times New Roman"/>
          <w:sz w:val="24"/>
          <w:szCs w:val="24"/>
        </w:rPr>
        <w:t xml:space="preserve"> donde fue recibida por la directora del lugar. Se intercambió impresiones sobre la actual situación de hacinamiento que existe en todo el sistema provincial y las dificultades para resolver la cuestión. Al momento de la visita la institución aloja a 30 mujeres y la capacidad real es de 12. A pesar de esa dificultad, </w:t>
      </w:r>
      <w:r w:rsidR="006513DD">
        <w:rPr>
          <w:rFonts w:ascii="Times New Roman" w:hAnsi="Times New Roman" w:cs="Times New Roman"/>
          <w:sz w:val="24"/>
          <w:szCs w:val="24"/>
        </w:rPr>
        <w:t>el orden, la higiene y las actividades se manejan dentro de los cánones aceptables. Los colchones no son ignífugos y la ropa de cama se ve limpia y prolija. La queja más habitual es la lentitud del proceso judicial.</w:t>
      </w:r>
      <w:r w:rsidR="005F0F71">
        <w:rPr>
          <w:rFonts w:ascii="Times New Roman" w:hAnsi="Times New Roman" w:cs="Times New Roman"/>
          <w:sz w:val="24"/>
          <w:szCs w:val="24"/>
        </w:rPr>
        <w:t xml:space="preserve"> Al igual que en la alcaidía, las reclusas preparan sus propios alimentos, la cocina luce prolija y sanitariamente acorde.</w:t>
      </w:r>
    </w:p>
    <w:p w:rsidR="00B34306" w:rsidRDefault="00203FC8" w:rsidP="004F2E0F">
      <w:pPr>
        <w:jc w:val="both"/>
        <w:rPr>
          <w:rFonts w:ascii="Times New Roman" w:hAnsi="Times New Roman" w:cs="Times New Roman"/>
          <w:sz w:val="24"/>
          <w:szCs w:val="24"/>
        </w:rPr>
      </w:pPr>
      <w:r>
        <w:rPr>
          <w:rFonts w:ascii="Times New Roman" w:hAnsi="Times New Roman" w:cs="Times New Roman"/>
          <w:sz w:val="24"/>
          <w:szCs w:val="24"/>
        </w:rPr>
        <w:t>Luego de retirarse del penal de mujeres, la comitiva fue al centro de monitoreo para ver el funcionamiento del seguimiento de los detenidos con tobillera electrónica. La provincia hizo un convenio con el Ministerio de Justicia de la Nación y obtuvo una primera partida 40 tobilleras que se emplean mayoritariamente para las salidas transitorias</w:t>
      </w:r>
      <w:r w:rsidR="00094B94">
        <w:rPr>
          <w:rFonts w:ascii="Times New Roman" w:hAnsi="Times New Roman" w:cs="Times New Roman"/>
          <w:sz w:val="24"/>
          <w:szCs w:val="24"/>
        </w:rPr>
        <w:t xml:space="preserve"> y demás beneficios. </w:t>
      </w:r>
      <w:r w:rsidR="006A0754">
        <w:rPr>
          <w:rFonts w:ascii="Times New Roman" w:hAnsi="Times New Roman" w:cs="Times New Roman"/>
          <w:sz w:val="24"/>
          <w:szCs w:val="24"/>
        </w:rPr>
        <w:t xml:space="preserve">El centro de monitoreo funciona en el edificio anexo del Servicio penitenciario del Chaco. </w:t>
      </w:r>
      <w:r w:rsidR="00834CDF">
        <w:rPr>
          <w:rFonts w:ascii="Times New Roman" w:hAnsi="Times New Roman" w:cs="Times New Roman"/>
          <w:sz w:val="24"/>
          <w:szCs w:val="24"/>
        </w:rPr>
        <w:t xml:space="preserve">Allí pudo observarse la labor de los agentes en el seguimiento de los encartados. El sistema funciona con alto estándar de seguridad, por lo que no es explicable el exiguo número de tobilleras solicitadas, que bien podría </w:t>
      </w:r>
      <w:r w:rsidR="00834CDF">
        <w:rPr>
          <w:rFonts w:ascii="Times New Roman" w:hAnsi="Times New Roman" w:cs="Times New Roman"/>
          <w:sz w:val="24"/>
          <w:szCs w:val="24"/>
        </w:rPr>
        <w:lastRenderedPageBreak/>
        <w:t>solucionar o al menos paliar el estado de hacinamiento usando las tobilleras para los que están en situación de prisión preventiva, de ese modo evitar lesionar el principio de inocencia en cuanto a derechos se trata.</w:t>
      </w:r>
    </w:p>
    <w:p w:rsidR="00470EFE" w:rsidRDefault="00B34306" w:rsidP="004F2E0F">
      <w:pPr>
        <w:jc w:val="both"/>
        <w:rPr>
          <w:rFonts w:ascii="Times New Roman" w:hAnsi="Times New Roman" w:cs="Times New Roman"/>
          <w:sz w:val="24"/>
          <w:szCs w:val="24"/>
        </w:rPr>
      </w:pPr>
      <w:r>
        <w:rPr>
          <w:rFonts w:ascii="Times New Roman" w:hAnsi="Times New Roman" w:cs="Times New Roman"/>
          <w:sz w:val="24"/>
          <w:szCs w:val="24"/>
        </w:rPr>
        <w:t>La misión se despidió de los agentes que acompañaron durante las visitas y trasladaron a los observadores del OIP en sus móviles.</w:t>
      </w:r>
      <w:r w:rsidR="00834CDF">
        <w:rPr>
          <w:rFonts w:ascii="Times New Roman" w:hAnsi="Times New Roman" w:cs="Times New Roman"/>
          <w:sz w:val="24"/>
          <w:szCs w:val="24"/>
        </w:rPr>
        <w:t xml:space="preserve"> </w:t>
      </w:r>
      <w:r w:rsidR="00750020">
        <w:rPr>
          <w:rFonts w:ascii="Times New Roman" w:hAnsi="Times New Roman" w:cs="Times New Roman"/>
          <w:sz w:val="24"/>
          <w:szCs w:val="24"/>
        </w:rPr>
        <w:t xml:space="preserve"> </w:t>
      </w:r>
      <w:r w:rsidR="00FA3271">
        <w:rPr>
          <w:rFonts w:ascii="Times New Roman" w:hAnsi="Times New Roman" w:cs="Times New Roman"/>
          <w:sz w:val="24"/>
          <w:szCs w:val="24"/>
        </w:rPr>
        <w:t xml:space="preserve"> </w:t>
      </w:r>
    </w:p>
    <w:p w:rsidR="004F2E0F" w:rsidRPr="004F2E0F" w:rsidRDefault="00470EFE" w:rsidP="004F2E0F">
      <w:pPr>
        <w:jc w:val="both"/>
        <w:rPr>
          <w:rFonts w:ascii="Times New Roman" w:hAnsi="Times New Roman" w:cs="Times New Roman"/>
          <w:sz w:val="24"/>
          <w:szCs w:val="24"/>
        </w:rPr>
      </w:pPr>
      <w:r>
        <w:rPr>
          <w:rFonts w:ascii="Times New Roman" w:hAnsi="Times New Roman" w:cs="Times New Roman"/>
          <w:sz w:val="24"/>
          <w:szCs w:val="24"/>
        </w:rPr>
        <w:t>Reunidos en Comisión administrativa y exponiendo los resultados de la experiencia, se resolvió presentar un Habeas Corpus correctivo colectivo, por los presos de comisaria debido a la emergencia que constituye el hacinamiento insostenible. La Corresponsal del OIP de Corrientes, materializó la presentación el día 22 de Diciembre. Luego de la feria del mes de Enero, se continuará trabajando para intentar mejorar la grave situación existente a partir del hacinamiento y el desfasaje de los recursos.</w:t>
      </w:r>
      <w:bookmarkStart w:id="0" w:name="_GoBack"/>
      <w:bookmarkEnd w:id="0"/>
      <w:r w:rsidR="007C4E3B">
        <w:rPr>
          <w:rFonts w:ascii="Times New Roman" w:hAnsi="Times New Roman" w:cs="Times New Roman"/>
          <w:sz w:val="24"/>
          <w:szCs w:val="24"/>
        </w:rPr>
        <w:t xml:space="preserve">  </w:t>
      </w:r>
    </w:p>
    <w:sectPr w:rsidR="004F2E0F" w:rsidRPr="004F2E0F">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8E2" w:rsidRDefault="008F48E2" w:rsidP="0000476F">
      <w:pPr>
        <w:spacing w:after="0" w:line="240" w:lineRule="auto"/>
      </w:pPr>
      <w:r>
        <w:separator/>
      </w:r>
    </w:p>
  </w:endnote>
  <w:endnote w:type="continuationSeparator" w:id="0">
    <w:p w:rsidR="008F48E2" w:rsidRDefault="008F48E2" w:rsidP="00004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438564"/>
      <w:docPartObj>
        <w:docPartGallery w:val="Page Numbers (Bottom of Page)"/>
        <w:docPartUnique/>
      </w:docPartObj>
    </w:sdtPr>
    <w:sdtEndPr/>
    <w:sdtContent>
      <w:p w:rsidR="0000476F" w:rsidRDefault="0000476F">
        <w:pPr>
          <w:pStyle w:val="Piedepgina"/>
        </w:pPr>
        <w:r>
          <w:fldChar w:fldCharType="begin"/>
        </w:r>
        <w:r>
          <w:instrText>PAGE   \* MERGEFORMAT</w:instrText>
        </w:r>
        <w:r>
          <w:fldChar w:fldCharType="separate"/>
        </w:r>
        <w:r w:rsidR="00470EFE">
          <w:rPr>
            <w:noProof/>
          </w:rPr>
          <w:t>3</w:t>
        </w:r>
        <w:r>
          <w:fldChar w:fldCharType="end"/>
        </w:r>
      </w:p>
    </w:sdtContent>
  </w:sdt>
  <w:p w:rsidR="0000476F" w:rsidRDefault="0000476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8E2" w:rsidRDefault="008F48E2" w:rsidP="0000476F">
      <w:pPr>
        <w:spacing w:after="0" w:line="240" w:lineRule="auto"/>
      </w:pPr>
      <w:r>
        <w:separator/>
      </w:r>
    </w:p>
  </w:footnote>
  <w:footnote w:type="continuationSeparator" w:id="0">
    <w:p w:rsidR="008F48E2" w:rsidRDefault="008F48E2" w:rsidP="000047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CDF"/>
    <w:rsid w:val="0000476F"/>
    <w:rsid w:val="00026A44"/>
    <w:rsid w:val="00075123"/>
    <w:rsid w:val="00091A49"/>
    <w:rsid w:val="00094B94"/>
    <w:rsid w:val="00157EAA"/>
    <w:rsid w:val="00201112"/>
    <w:rsid w:val="00203FC8"/>
    <w:rsid w:val="002230C5"/>
    <w:rsid w:val="00231CFB"/>
    <w:rsid w:val="00241DBE"/>
    <w:rsid w:val="0026128B"/>
    <w:rsid w:val="003B6654"/>
    <w:rsid w:val="003C12AF"/>
    <w:rsid w:val="00453F21"/>
    <w:rsid w:val="004621EB"/>
    <w:rsid w:val="00470EFE"/>
    <w:rsid w:val="004738C7"/>
    <w:rsid w:val="00493307"/>
    <w:rsid w:val="004A4B2B"/>
    <w:rsid w:val="004F2E0F"/>
    <w:rsid w:val="00511EF1"/>
    <w:rsid w:val="005424F6"/>
    <w:rsid w:val="005B77C5"/>
    <w:rsid w:val="005C30F3"/>
    <w:rsid w:val="005F0F71"/>
    <w:rsid w:val="006513DD"/>
    <w:rsid w:val="006A0754"/>
    <w:rsid w:val="006B4D7E"/>
    <w:rsid w:val="006F694F"/>
    <w:rsid w:val="007473C9"/>
    <w:rsid w:val="00750020"/>
    <w:rsid w:val="00793CDF"/>
    <w:rsid w:val="007B001C"/>
    <w:rsid w:val="007C4E3B"/>
    <w:rsid w:val="00834CDF"/>
    <w:rsid w:val="008A2B74"/>
    <w:rsid w:val="008F48E2"/>
    <w:rsid w:val="0099115F"/>
    <w:rsid w:val="009C282F"/>
    <w:rsid w:val="009D236E"/>
    <w:rsid w:val="009F1662"/>
    <w:rsid w:val="00A07394"/>
    <w:rsid w:val="00A27506"/>
    <w:rsid w:val="00A35DB0"/>
    <w:rsid w:val="00A775BE"/>
    <w:rsid w:val="00AF2EE1"/>
    <w:rsid w:val="00B34306"/>
    <w:rsid w:val="00BF717D"/>
    <w:rsid w:val="00C400F6"/>
    <w:rsid w:val="00C7607F"/>
    <w:rsid w:val="00C85EC8"/>
    <w:rsid w:val="00D05D4A"/>
    <w:rsid w:val="00D7082B"/>
    <w:rsid w:val="00D81543"/>
    <w:rsid w:val="00DB2E72"/>
    <w:rsid w:val="00F22120"/>
    <w:rsid w:val="00F76A31"/>
    <w:rsid w:val="00F837DA"/>
    <w:rsid w:val="00FA32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47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476F"/>
  </w:style>
  <w:style w:type="paragraph" w:styleId="Piedepgina">
    <w:name w:val="footer"/>
    <w:basedOn w:val="Normal"/>
    <w:link w:val="PiedepginaCar"/>
    <w:uiPriority w:val="99"/>
    <w:unhideWhenUsed/>
    <w:rsid w:val="000047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47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47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476F"/>
  </w:style>
  <w:style w:type="paragraph" w:styleId="Piedepgina">
    <w:name w:val="footer"/>
    <w:basedOn w:val="Normal"/>
    <w:link w:val="PiedepginaCar"/>
    <w:uiPriority w:val="99"/>
    <w:unhideWhenUsed/>
    <w:rsid w:val="000047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4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1204</Words>
  <Characters>6624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GRACIELA</dc:creator>
  <cp:lastModifiedBy>GRACIELA</cp:lastModifiedBy>
  <cp:revision>2</cp:revision>
  <dcterms:created xsi:type="dcterms:W3CDTF">2019-01-16T14:43:00Z</dcterms:created>
  <dcterms:modified xsi:type="dcterms:W3CDTF">2019-01-16T14:43:00Z</dcterms:modified>
</cp:coreProperties>
</file>